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0B2" w:rsidRPr="001B7644" w:rsidRDefault="007810B2" w:rsidP="007810B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B7644">
        <w:rPr>
          <w:rFonts w:ascii="Times New Roman" w:hAnsi="Times New Roman" w:cs="Times New Roman"/>
          <w:b/>
          <w:sz w:val="18"/>
          <w:szCs w:val="18"/>
        </w:rPr>
        <w:t>Договор</w:t>
      </w:r>
    </w:p>
    <w:p w:rsidR="007810B2" w:rsidRPr="001B7644" w:rsidRDefault="007810B2" w:rsidP="007810B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1B7644">
        <w:rPr>
          <w:rFonts w:ascii="Times New Roman" w:hAnsi="Times New Roman" w:cs="Times New Roman"/>
          <w:b/>
          <w:sz w:val="18"/>
          <w:szCs w:val="18"/>
        </w:rPr>
        <w:t>о предоставлении платных медицинских услуг</w:t>
      </w:r>
    </w:p>
    <w:p w:rsidR="007810B2" w:rsidRPr="001B7644" w:rsidRDefault="007810B2" w:rsidP="007810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810B2" w:rsidRPr="001B7644" w:rsidRDefault="00156778" w:rsidP="007810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г. Владивосток</w:t>
      </w:r>
      <w:r w:rsidR="007810B2" w:rsidRPr="001B7644">
        <w:rPr>
          <w:rFonts w:ascii="Times New Roman" w:hAnsi="Times New Roman" w:cs="Times New Roman"/>
          <w:sz w:val="18"/>
          <w:szCs w:val="18"/>
        </w:rPr>
        <w:tab/>
      </w:r>
      <w:r w:rsidR="007810B2" w:rsidRPr="001B7644">
        <w:rPr>
          <w:rFonts w:ascii="Times New Roman" w:hAnsi="Times New Roman" w:cs="Times New Roman"/>
          <w:sz w:val="18"/>
          <w:szCs w:val="18"/>
        </w:rPr>
        <w:tab/>
      </w:r>
      <w:r w:rsidR="007810B2" w:rsidRPr="001B7644">
        <w:rPr>
          <w:rFonts w:ascii="Times New Roman" w:hAnsi="Times New Roman" w:cs="Times New Roman"/>
          <w:sz w:val="18"/>
          <w:szCs w:val="18"/>
        </w:rPr>
        <w:tab/>
      </w:r>
      <w:r w:rsidR="007810B2" w:rsidRPr="001B7644">
        <w:rPr>
          <w:rFonts w:ascii="Times New Roman" w:hAnsi="Times New Roman" w:cs="Times New Roman"/>
          <w:sz w:val="18"/>
          <w:szCs w:val="18"/>
        </w:rPr>
        <w:tab/>
      </w:r>
      <w:r w:rsidR="007810B2" w:rsidRPr="001B7644">
        <w:rPr>
          <w:rFonts w:ascii="Times New Roman" w:hAnsi="Times New Roman" w:cs="Times New Roman"/>
          <w:sz w:val="18"/>
          <w:szCs w:val="18"/>
        </w:rPr>
        <w:tab/>
      </w:r>
      <w:r w:rsidR="007810B2" w:rsidRPr="001B7644">
        <w:rPr>
          <w:rFonts w:ascii="Times New Roman" w:hAnsi="Times New Roman" w:cs="Times New Roman"/>
          <w:sz w:val="18"/>
          <w:szCs w:val="18"/>
        </w:rPr>
        <w:tab/>
      </w:r>
      <w:r w:rsidR="007810B2" w:rsidRPr="001B7644">
        <w:rPr>
          <w:rFonts w:ascii="Times New Roman" w:hAnsi="Times New Roman" w:cs="Times New Roman"/>
          <w:sz w:val="18"/>
          <w:szCs w:val="18"/>
        </w:rPr>
        <w:tab/>
      </w:r>
      <w:r w:rsidR="007810B2" w:rsidRPr="001B7644">
        <w:rPr>
          <w:rFonts w:ascii="Times New Roman" w:hAnsi="Times New Roman" w:cs="Times New Roman"/>
          <w:sz w:val="18"/>
          <w:szCs w:val="18"/>
        </w:rPr>
        <w:tab/>
      </w:r>
      <w:r w:rsidR="007810B2" w:rsidRPr="001B7644">
        <w:rPr>
          <w:rFonts w:ascii="Times New Roman" w:hAnsi="Times New Roman" w:cs="Times New Roman"/>
          <w:sz w:val="18"/>
          <w:szCs w:val="18"/>
        </w:rPr>
        <w:tab/>
      </w:r>
      <w:r w:rsidR="007810B2" w:rsidRPr="001B7644">
        <w:rPr>
          <w:rFonts w:ascii="Times New Roman" w:hAnsi="Times New Roman" w:cs="Times New Roman"/>
          <w:sz w:val="18"/>
          <w:szCs w:val="18"/>
        </w:rPr>
        <w:tab/>
        <w:t>«____» _______________20___ г.</w:t>
      </w:r>
    </w:p>
    <w:p w:rsidR="007810B2" w:rsidRPr="001B7644" w:rsidRDefault="007810B2" w:rsidP="007810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810B2" w:rsidRPr="001B7644" w:rsidRDefault="00156778" w:rsidP="008513F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6778">
        <w:rPr>
          <w:rFonts w:ascii="Times New Roman" w:hAnsi="Times New Roman" w:cs="Times New Roman"/>
          <w:sz w:val="18"/>
          <w:szCs w:val="18"/>
        </w:rPr>
        <w:t>Государственное автономное учреждение здравоохранения «Краевая стоматологическая поликлиника»</w:t>
      </w:r>
      <w:r w:rsidR="007810B2" w:rsidRPr="001B7644">
        <w:rPr>
          <w:rFonts w:ascii="Times New Roman" w:hAnsi="Times New Roman" w:cs="Times New Roman"/>
          <w:sz w:val="18"/>
          <w:szCs w:val="18"/>
        </w:rPr>
        <w:t xml:space="preserve">, именуемое в дальнейшем «Исполнитель», </w:t>
      </w:r>
      <w:r w:rsidR="007810B2" w:rsidRPr="00233E45">
        <w:rPr>
          <w:rFonts w:ascii="Times New Roman" w:hAnsi="Times New Roman" w:cs="Times New Roman"/>
          <w:color w:val="FF0000"/>
          <w:sz w:val="18"/>
          <w:szCs w:val="18"/>
        </w:rPr>
        <w:t>в лице</w:t>
      </w:r>
      <w:r w:rsidR="00233E45">
        <w:rPr>
          <w:rFonts w:ascii="Times New Roman" w:hAnsi="Times New Roman" w:cs="Times New Roman"/>
          <w:color w:val="FF0000"/>
          <w:sz w:val="18"/>
          <w:szCs w:val="18"/>
        </w:rPr>
        <w:t xml:space="preserve"> ____________</w:t>
      </w:r>
      <w:r w:rsidR="007810B2" w:rsidRPr="00233E45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233E45" w:rsidRPr="00233E45">
        <w:rPr>
          <w:rFonts w:ascii="Times New Roman" w:hAnsi="Times New Roman" w:cs="Times New Roman"/>
          <w:color w:val="FF0000"/>
          <w:sz w:val="18"/>
          <w:szCs w:val="18"/>
        </w:rPr>
        <w:t>(должность, Ф.И.О.)</w:t>
      </w:r>
      <w:r w:rsidR="007810B2" w:rsidRPr="001B7644">
        <w:rPr>
          <w:rFonts w:ascii="Times New Roman" w:hAnsi="Times New Roman" w:cs="Times New Roman"/>
          <w:sz w:val="18"/>
          <w:szCs w:val="18"/>
        </w:rPr>
        <w:t xml:space="preserve">, действующего </w:t>
      </w:r>
      <w:r w:rsidR="007810B2" w:rsidRPr="00233E45">
        <w:rPr>
          <w:rFonts w:ascii="Times New Roman" w:hAnsi="Times New Roman" w:cs="Times New Roman"/>
          <w:color w:val="FF0000"/>
          <w:sz w:val="18"/>
          <w:szCs w:val="18"/>
        </w:rPr>
        <w:t xml:space="preserve">на основании </w:t>
      </w:r>
      <w:r w:rsidR="007810B2" w:rsidRPr="001B7644">
        <w:rPr>
          <w:rFonts w:ascii="Times New Roman" w:hAnsi="Times New Roman" w:cs="Times New Roman"/>
          <w:sz w:val="18"/>
          <w:szCs w:val="18"/>
        </w:rPr>
        <w:t>______________, с одной стороны и ___________________________________________________________________________________</w:t>
      </w:r>
      <w:r w:rsidR="008513F5">
        <w:rPr>
          <w:rFonts w:ascii="Times New Roman" w:hAnsi="Times New Roman" w:cs="Times New Roman"/>
          <w:sz w:val="18"/>
          <w:szCs w:val="18"/>
        </w:rPr>
        <w:t>_________________</w:t>
      </w:r>
      <w:r w:rsidR="007810B2" w:rsidRPr="001B7644">
        <w:rPr>
          <w:rFonts w:ascii="Times New Roman" w:hAnsi="Times New Roman" w:cs="Times New Roman"/>
          <w:sz w:val="18"/>
          <w:szCs w:val="18"/>
        </w:rPr>
        <w:t>________</w:t>
      </w:r>
      <w:r w:rsidR="008513F5">
        <w:rPr>
          <w:rFonts w:ascii="Times New Roman" w:hAnsi="Times New Roman" w:cs="Times New Roman"/>
          <w:sz w:val="18"/>
          <w:szCs w:val="18"/>
        </w:rPr>
        <w:t xml:space="preserve">, </w:t>
      </w:r>
      <w:r w:rsidR="007810B2" w:rsidRPr="001B7644">
        <w:rPr>
          <w:rFonts w:ascii="Times New Roman" w:hAnsi="Times New Roman" w:cs="Times New Roman"/>
          <w:sz w:val="18"/>
          <w:szCs w:val="18"/>
        </w:rPr>
        <w:t>именуемый в дальнейшем «</w:t>
      </w:r>
      <w:r w:rsidR="006C5D24">
        <w:rPr>
          <w:rFonts w:ascii="Times New Roman" w:hAnsi="Times New Roman" w:cs="Times New Roman"/>
          <w:sz w:val="18"/>
          <w:szCs w:val="18"/>
        </w:rPr>
        <w:t>Потребитель</w:t>
      </w:r>
      <w:r w:rsidR="007810B2" w:rsidRPr="001B7644">
        <w:rPr>
          <w:rFonts w:ascii="Times New Roman" w:hAnsi="Times New Roman" w:cs="Times New Roman"/>
          <w:sz w:val="18"/>
          <w:szCs w:val="18"/>
        </w:rPr>
        <w:t xml:space="preserve">», с другой стороны, </w:t>
      </w:r>
      <w:r w:rsidR="008513F5">
        <w:rPr>
          <w:rFonts w:ascii="Times New Roman" w:hAnsi="Times New Roman" w:cs="Times New Roman"/>
          <w:sz w:val="18"/>
          <w:szCs w:val="18"/>
        </w:rPr>
        <w:t xml:space="preserve">а вместе именуемые «Стороны», </w:t>
      </w:r>
      <w:r w:rsidR="007810B2" w:rsidRPr="001B7644">
        <w:rPr>
          <w:rFonts w:ascii="Times New Roman" w:hAnsi="Times New Roman" w:cs="Times New Roman"/>
          <w:sz w:val="18"/>
          <w:szCs w:val="18"/>
        </w:rPr>
        <w:t xml:space="preserve">заключили настоящий </w:t>
      </w:r>
      <w:r w:rsidR="006C5D24">
        <w:rPr>
          <w:rFonts w:ascii="Times New Roman" w:hAnsi="Times New Roman" w:cs="Times New Roman"/>
          <w:sz w:val="18"/>
          <w:szCs w:val="18"/>
        </w:rPr>
        <w:t>Д</w:t>
      </w:r>
      <w:r w:rsidR="007810B2" w:rsidRPr="001B7644">
        <w:rPr>
          <w:rFonts w:ascii="Times New Roman" w:hAnsi="Times New Roman" w:cs="Times New Roman"/>
          <w:sz w:val="18"/>
          <w:szCs w:val="18"/>
        </w:rPr>
        <w:t>оговор о нижеследующем:</w:t>
      </w:r>
    </w:p>
    <w:p w:rsidR="007810B2" w:rsidRPr="001B7644" w:rsidRDefault="007810B2" w:rsidP="007810B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B7644">
        <w:rPr>
          <w:rFonts w:ascii="Times New Roman" w:hAnsi="Times New Roman" w:cs="Times New Roman"/>
          <w:b/>
          <w:sz w:val="18"/>
          <w:szCs w:val="18"/>
        </w:rPr>
        <w:t>1. ПРЕДМЕТ ДОГОВОРА</w:t>
      </w:r>
    </w:p>
    <w:p w:rsidR="007810B2" w:rsidRPr="001B7644" w:rsidRDefault="007810B2" w:rsidP="007810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B7644">
        <w:rPr>
          <w:rFonts w:ascii="Times New Roman" w:hAnsi="Times New Roman" w:cs="Times New Roman"/>
          <w:sz w:val="18"/>
          <w:szCs w:val="18"/>
        </w:rPr>
        <w:t xml:space="preserve">1.1. Исполнитель обязуется оказать </w:t>
      </w:r>
      <w:r w:rsidR="008D7DF9">
        <w:rPr>
          <w:rFonts w:ascii="Times New Roman" w:hAnsi="Times New Roman" w:cs="Times New Roman"/>
          <w:sz w:val="18"/>
          <w:szCs w:val="18"/>
        </w:rPr>
        <w:t>Потребителю</w:t>
      </w:r>
      <w:r w:rsidRPr="001B7644">
        <w:rPr>
          <w:rFonts w:ascii="Times New Roman" w:hAnsi="Times New Roman" w:cs="Times New Roman"/>
          <w:sz w:val="18"/>
          <w:szCs w:val="18"/>
        </w:rPr>
        <w:t xml:space="preserve"> медицинские услуги</w:t>
      </w:r>
      <w:r w:rsidR="006C5D24">
        <w:rPr>
          <w:rFonts w:ascii="Times New Roman" w:hAnsi="Times New Roman" w:cs="Times New Roman"/>
          <w:sz w:val="18"/>
          <w:szCs w:val="18"/>
        </w:rPr>
        <w:t xml:space="preserve"> </w:t>
      </w:r>
      <w:r w:rsidR="00DA42C6" w:rsidRPr="00DA42C6">
        <w:rPr>
          <w:rFonts w:ascii="Times New Roman" w:hAnsi="Times New Roman" w:cs="Times New Roman"/>
          <w:sz w:val="18"/>
          <w:szCs w:val="18"/>
        </w:rPr>
        <w:t>в соответствии с медицинскими показаниями и требованиями, установленными законодательством об охране здоровья</w:t>
      </w:r>
      <w:r w:rsidRPr="001B7644">
        <w:rPr>
          <w:rFonts w:ascii="Times New Roman" w:hAnsi="Times New Roman" w:cs="Times New Roman"/>
          <w:sz w:val="18"/>
          <w:szCs w:val="18"/>
        </w:rPr>
        <w:t xml:space="preserve">, а </w:t>
      </w:r>
      <w:r w:rsidR="008D7DF9">
        <w:rPr>
          <w:rFonts w:ascii="Times New Roman" w:hAnsi="Times New Roman" w:cs="Times New Roman"/>
          <w:sz w:val="18"/>
          <w:szCs w:val="18"/>
        </w:rPr>
        <w:t>Потребитель</w:t>
      </w:r>
      <w:r w:rsidRPr="001B7644">
        <w:rPr>
          <w:rFonts w:ascii="Times New Roman" w:hAnsi="Times New Roman" w:cs="Times New Roman"/>
          <w:sz w:val="18"/>
          <w:szCs w:val="18"/>
        </w:rPr>
        <w:t xml:space="preserve"> обязуется оплатить </w:t>
      </w:r>
      <w:r w:rsidR="006C5D24" w:rsidRPr="006C5D24">
        <w:rPr>
          <w:rFonts w:ascii="Times New Roman" w:hAnsi="Times New Roman" w:cs="Times New Roman"/>
          <w:sz w:val="18"/>
          <w:szCs w:val="18"/>
        </w:rPr>
        <w:t>Исполнителю стоимость оказанных медицинских услуг в размере, порядке и сроки, которые установлены настоящим Договором</w:t>
      </w:r>
      <w:r w:rsidRPr="001B7644">
        <w:rPr>
          <w:rFonts w:ascii="Times New Roman" w:hAnsi="Times New Roman" w:cs="Times New Roman"/>
          <w:sz w:val="18"/>
          <w:szCs w:val="18"/>
        </w:rPr>
        <w:t>.</w:t>
      </w:r>
    </w:p>
    <w:p w:rsidR="007810B2" w:rsidRPr="00233E45" w:rsidRDefault="007810B2" w:rsidP="007810B2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r w:rsidRPr="00233E45">
        <w:rPr>
          <w:rFonts w:ascii="Times New Roman" w:hAnsi="Times New Roman" w:cs="Times New Roman"/>
          <w:color w:val="FF0000"/>
          <w:sz w:val="18"/>
          <w:szCs w:val="18"/>
        </w:rPr>
        <w:t xml:space="preserve">1.2. Перечень и объемы оказываемых по настоящему </w:t>
      </w:r>
      <w:r w:rsidR="00887EAA" w:rsidRPr="00233E45">
        <w:rPr>
          <w:rFonts w:ascii="Times New Roman" w:hAnsi="Times New Roman" w:cs="Times New Roman"/>
          <w:color w:val="FF0000"/>
          <w:sz w:val="18"/>
          <w:szCs w:val="18"/>
        </w:rPr>
        <w:t>Д</w:t>
      </w:r>
      <w:r w:rsidRPr="00233E45">
        <w:rPr>
          <w:rFonts w:ascii="Times New Roman" w:hAnsi="Times New Roman" w:cs="Times New Roman"/>
          <w:color w:val="FF0000"/>
          <w:sz w:val="18"/>
          <w:szCs w:val="18"/>
        </w:rPr>
        <w:t>оговору</w:t>
      </w:r>
      <w:r w:rsidR="00887EAA" w:rsidRPr="00233E45">
        <w:rPr>
          <w:rFonts w:ascii="Times New Roman" w:hAnsi="Times New Roman" w:cs="Times New Roman"/>
          <w:color w:val="FF0000"/>
          <w:sz w:val="18"/>
          <w:szCs w:val="18"/>
        </w:rPr>
        <w:t xml:space="preserve"> медицинских</w:t>
      </w:r>
      <w:r w:rsidRPr="00233E45">
        <w:rPr>
          <w:rFonts w:ascii="Times New Roman" w:hAnsi="Times New Roman" w:cs="Times New Roman"/>
          <w:color w:val="FF0000"/>
          <w:sz w:val="18"/>
          <w:szCs w:val="18"/>
        </w:rPr>
        <w:t xml:space="preserve"> услуг:</w:t>
      </w:r>
    </w:p>
    <w:tbl>
      <w:tblPr>
        <w:tblStyle w:val="a4"/>
        <w:tblW w:w="10901" w:type="dxa"/>
        <w:tblLayout w:type="fixed"/>
        <w:tblLook w:val="04A0" w:firstRow="1" w:lastRow="0" w:firstColumn="1" w:lastColumn="0" w:noHBand="0" w:noVBand="1"/>
      </w:tblPr>
      <w:tblGrid>
        <w:gridCol w:w="444"/>
        <w:gridCol w:w="1218"/>
        <w:gridCol w:w="4547"/>
        <w:gridCol w:w="797"/>
        <w:gridCol w:w="1137"/>
        <w:gridCol w:w="1316"/>
        <w:gridCol w:w="1442"/>
      </w:tblGrid>
      <w:tr w:rsidR="0082246E" w:rsidRPr="001B7644" w:rsidTr="0082246E">
        <w:tc>
          <w:tcPr>
            <w:tcW w:w="444" w:type="dxa"/>
            <w:vAlign w:val="center"/>
          </w:tcPr>
          <w:p w:rsidR="0082246E" w:rsidRPr="001B7644" w:rsidRDefault="0082246E" w:rsidP="00FD0A0E">
            <w:pPr>
              <w:pStyle w:val="5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1B7644">
              <w:rPr>
                <w:sz w:val="18"/>
                <w:szCs w:val="18"/>
              </w:rPr>
              <w:t>№</w:t>
            </w:r>
          </w:p>
        </w:tc>
        <w:tc>
          <w:tcPr>
            <w:tcW w:w="1218" w:type="dxa"/>
            <w:vAlign w:val="center"/>
          </w:tcPr>
          <w:p w:rsidR="0082246E" w:rsidRPr="001B7644" w:rsidRDefault="0082246E" w:rsidP="00FD0A0E">
            <w:pPr>
              <w:pStyle w:val="5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1B7644">
              <w:rPr>
                <w:sz w:val="18"/>
                <w:szCs w:val="18"/>
              </w:rPr>
              <w:t>Код услуги</w:t>
            </w:r>
          </w:p>
        </w:tc>
        <w:tc>
          <w:tcPr>
            <w:tcW w:w="4547" w:type="dxa"/>
            <w:vAlign w:val="center"/>
          </w:tcPr>
          <w:p w:rsidR="0082246E" w:rsidRPr="001B7644" w:rsidRDefault="0082246E" w:rsidP="00FD0A0E">
            <w:pPr>
              <w:pStyle w:val="5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1B7644">
              <w:rPr>
                <w:sz w:val="18"/>
                <w:szCs w:val="18"/>
              </w:rPr>
              <w:t>Медицинская услуга</w:t>
            </w:r>
          </w:p>
        </w:tc>
        <w:tc>
          <w:tcPr>
            <w:tcW w:w="797" w:type="dxa"/>
            <w:vAlign w:val="center"/>
          </w:tcPr>
          <w:p w:rsidR="0082246E" w:rsidRPr="001B7644" w:rsidRDefault="0082246E" w:rsidP="00FD0A0E">
            <w:pPr>
              <w:pStyle w:val="5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1B7644">
              <w:rPr>
                <w:sz w:val="18"/>
                <w:szCs w:val="18"/>
              </w:rPr>
              <w:t>Цена</w:t>
            </w:r>
            <w:r>
              <w:rPr>
                <w:sz w:val="18"/>
                <w:szCs w:val="18"/>
              </w:rPr>
              <w:t>, руб.</w:t>
            </w:r>
          </w:p>
        </w:tc>
        <w:tc>
          <w:tcPr>
            <w:tcW w:w="1137" w:type="dxa"/>
            <w:vAlign w:val="center"/>
          </w:tcPr>
          <w:p w:rsidR="0082246E" w:rsidRPr="001B7644" w:rsidRDefault="0082246E" w:rsidP="00FD0A0E">
            <w:pPr>
              <w:pStyle w:val="5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1B7644">
              <w:rPr>
                <w:sz w:val="18"/>
                <w:szCs w:val="18"/>
              </w:rPr>
              <w:t>Кол-во</w:t>
            </w:r>
          </w:p>
        </w:tc>
        <w:tc>
          <w:tcPr>
            <w:tcW w:w="1316" w:type="dxa"/>
            <w:vAlign w:val="center"/>
          </w:tcPr>
          <w:p w:rsidR="0082246E" w:rsidRPr="001B7644" w:rsidRDefault="0082246E" w:rsidP="00FD0A0E">
            <w:pPr>
              <w:pStyle w:val="5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1B7644">
              <w:rPr>
                <w:sz w:val="18"/>
                <w:szCs w:val="18"/>
              </w:rPr>
              <w:t>Стоимость</w:t>
            </w:r>
            <w:r>
              <w:rPr>
                <w:sz w:val="18"/>
                <w:szCs w:val="18"/>
              </w:rPr>
              <w:t>, руб.</w:t>
            </w:r>
          </w:p>
        </w:tc>
        <w:tc>
          <w:tcPr>
            <w:tcW w:w="1442" w:type="dxa"/>
            <w:vAlign w:val="center"/>
          </w:tcPr>
          <w:p w:rsidR="0082246E" w:rsidRPr="001B7644" w:rsidRDefault="0082246E" w:rsidP="00FD0A0E">
            <w:pPr>
              <w:pStyle w:val="5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1B7644">
              <w:rPr>
                <w:sz w:val="18"/>
                <w:szCs w:val="18"/>
              </w:rPr>
              <w:t>Срок гарантии</w:t>
            </w:r>
            <w:r>
              <w:rPr>
                <w:sz w:val="18"/>
                <w:szCs w:val="18"/>
              </w:rPr>
              <w:t>, мес.</w:t>
            </w:r>
          </w:p>
        </w:tc>
      </w:tr>
      <w:tr w:rsidR="0082246E" w:rsidRPr="001B7644" w:rsidTr="0082246E">
        <w:tc>
          <w:tcPr>
            <w:tcW w:w="444" w:type="dxa"/>
          </w:tcPr>
          <w:p w:rsidR="0082246E" w:rsidRPr="001B7644" w:rsidRDefault="0082246E" w:rsidP="00FD0A0E">
            <w:pPr>
              <w:pStyle w:val="5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82246E" w:rsidRPr="001B7644" w:rsidRDefault="0082246E" w:rsidP="00FD0A0E">
            <w:pPr>
              <w:pStyle w:val="5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4547" w:type="dxa"/>
          </w:tcPr>
          <w:p w:rsidR="0082246E" w:rsidRPr="001B7644" w:rsidRDefault="0082246E" w:rsidP="00FD0A0E">
            <w:pPr>
              <w:pStyle w:val="5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797" w:type="dxa"/>
          </w:tcPr>
          <w:p w:rsidR="0082246E" w:rsidRPr="001B7644" w:rsidRDefault="0082246E" w:rsidP="00FD0A0E">
            <w:pPr>
              <w:pStyle w:val="5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1137" w:type="dxa"/>
          </w:tcPr>
          <w:p w:rsidR="0082246E" w:rsidRPr="001B7644" w:rsidRDefault="0082246E" w:rsidP="00FD0A0E">
            <w:pPr>
              <w:pStyle w:val="5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:rsidR="0082246E" w:rsidRPr="001B7644" w:rsidRDefault="0082246E" w:rsidP="00FD0A0E">
            <w:pPr>
              <w:pStyle w:val="5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82246E" w:rsidRPr="001B7644" w:rsidRDefault="0082246E" w:rsidP="00FD0A0E">
            <w:pPr>
              <w:pStyle w:val="5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</w:p>
        </w:tc>
      </w:tr>
    </w:tbl>
    <w:p w:rsidR="007810B2" w:rsidRPr="007017E9" w:rsidRDefault="007810B2" w:rsidP="007810B2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r w:rsidRPr="007017E9">
        <w:rPr>
          <w:rFonts w:ascii="Times New Roman" w:hAnsi="Times New Roman" w:cs="Times New Roman"/>
          <w:color w:val="FF0000"/>
          <w:sz w:val="18"/>
          <w:szCs w:val="18"/>
        </w:rPr>
        <w:t>1.3. Срок оказания услуг</w:t>
      </w:r>
      <w:r w:rsidR="007017E9" w:rsidRPr="007017E9">
        <w:rPr>
          <w:rFonts w:ascii="Times New Roman" w:hAnsi="Times New Roman" w:cs="Times New Roman"/>
          <w:color w:val="FF0000"/>
          <w:sz w:val="18"/>
          <w:szCs w:val="18"/>
        </w:rPr>
        <w:t xml:space="preserve"> не должен превышать </w:t>
      </w:r>
      <w:r w:rsidR="007017E9" w:rsidRPr="007017E9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>_____</w:t>
      </w:r>
      <w:r w:rsidR="007017E9" w:rsidRPr="007017E9">
        <w:rPr>
          <w:rFonts w:ascii="Times New Roman" w:hAnsi="Times New Roman" w:cs="Times New Roman"/>
          <w:color w:val="FF0000"/>
          <w:sz w:val="18"/>
          <w:szCs w:val="18"/>
        </w:rPr>
        <w:t xml:space="preserve"> дней, для ожидания оказания услуг Исполнитель производит запись Потребителя на оказание медицинских услуг и устанавливается лист ожидания – очередность получения услуг</w:t>
      </w:r>
      <w:r w:rsidRPr="007017E9">
        <w:rPr>
          <w:rFonts w:ascii="Times New Roman" w:hAnsi="Times New Roman" w:cs="Times New Roman"/>
          <w:color w:val="FF0000"/>
          <w:sz w:val="18"/>
          <w:szCs w:val="18"/>
        </w:rPr>
        <w:t>.</w:t>
      </w:r>
    </w:p>
    <w:p w:rsidR="007810B2" w:rsidRPr="001B7644" w:rsidRDefault="007810B2" w:rsidP="008A41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B7644">
        <w:rPr>
          <w:rFonts w:ascii="Times New Roman" w:hAnsi="Times New Roman" w:cs="Times New Roman"/>
          <w:sz w:val="18"/>
          <w:szCs w:val="18"/>
        </w:rPr>
        <w:t xml:space="preserve">1.4. </w:t>
      </w:r>
      <w:r w:rsidR="0003475B" w:rsidRPr="0003475B">
        <w:rPr>
          <w:rFonts w:ascii="Times New Roman" w:hAnsi="Times New Roman" w:cs="Times New Roman"/>
          <w:sz w:val="18"/>
          <w:szCs w:val="18"/>
        </w:rPr>
        <w:t xml:space="preserve">В медицинской карте Потребителя указываются все его пожелания, жалобы, поставленный ему диагноз, </w:t>
      </w:r>
      <w:r w:rsidR="0003475B">
        <w:rPr>
          <w:rFonts w:ascii="Times New Roman" w:hAnsi="Times New Roman" w:cs="Times New Roman"/>
          <w:sz w:val="18"/>
          <w:szCs w:val="18"/>
        </w:rPr>
        <w:t xml:space="preserve">используемые в процессе лечения лекарственные препараты и пломбировочные материалы, </w:t>
      </w:r>
      <w:r w:rsidR="0003475B" w:rsidRPr="0003475B">
        <w:rPr>
          <w:rFonts w:ascii="Times New Roman" w:hAnsi="Times New Roman" w:cs="Times New Roman"/>
          <w:sz w:val="18"/>
          <w:szCs w:val="18"/>
        </w:rPr>
        <w:t xml:space="preserve">выбранный </w:t>
      </w:r>
      <w:r w:rsidR="0003475B">
        <w:rPr>
          <w:rFonts w:ascii="Times New Roman" w:hAnsi="Times New Roman" w:cs="Times New Roman"/>
          <w:sz w:val="18"/>
          <w:szCs w:val="18"/>
        </w:rPr>
        <w:t xml:space="preserve">Потребителем </w:t>
      </w:r>
      <w:r w:rsidR="0003475B" w:rsidRPr="0003475B">
        <w:rPr>
          <w:rFonts w:ascii="Times New Roman" w:hAnsi="Times New Roman" w:cs="Times New Roman"/>
          <w:sz w:val="18"/>
          <w:szCs w:val="18"/>
        </w:rPr>
        <w:t>вариант</w:t>
      </w:r>
      <w:r w:rsidR="0003475B">
        <w:rPr>
          <w:rFonts w:ascii="Times New Roman" w:hAnsi="Times New Roman" w:cs="Times New Roman"/>
          <w:sz w:val="18"/>
          <w:szCs w:val="18"/>
        </w:rPr>
        <w:t xml:space="preserve"> лечения</w:t>
      </w:r>
      <w:r w:rsidR="0003475B" w:rsidRPr="0003475B">
        <w:rPr>
          <w:rFonts w:ascii="Times New Roman" w:hAnsi="Times New Roman" w:cs="Times New Roman"/>
          <w:sz w:val="18"/>
          <w:szCs w:val="18"/>
        </w:rPr>
        <w:t>. Под указанной информацией должна стоять подпись Потребителя</w:t>
      </w:r>
      <w:r w:rsidR="0003475B">
        <w:rPr>
          <w:rFonts w:ascii="Times New Roman" w:hAnsi="Times New Roman" w:cs="Times New Roman"/>
          <w:sz w:val="18"/>
          <w:szCs w:val="18"/>
        </w:rPr>
        <w:t xml:space="preserve"> и</w:t>
      </w:r>
      <w:r w:rsidR="0003475B" w:rsidRPr="0003475B">
        <w:rPr>
          <w:rFonts w:ascii="Times New Roman" w:hAnsi="Times New Roman" w:cs="Times New Roman"/>
          <w:sz w:val="18"/>
          <w:szCs w:val="18"/>
        </w:rPr>
        <w:t xml:space="preserve"> </w:t>
      </w:r>
      <w:r w:rsidR="0003475B">
        <w:rPr>
          <w:rFonts w:ascii="Times New Roman" w:hAnsi="Times New Roman" w:cs="Times New Roman"/>
          <w:sz w:val="18"/>
          <w:szCs w:val="18"/>
        </w:rPr>
        <w:t>ле</w:t>
      </w:r>
      <w:r w:rsidR="0003475B" w:rsidRPr="0003475B">
        <w:rPr>
          <w:rFonts w:ascii="Times New Roman" w:hAnsi="Times New Roman" w:cs="Times New Roman"/>
          <w:sz w:val="18"/>
          <w:szCs w:val="18"/>
        </w:rPr>
        <w:t>чащего врача</w:t>
      </w:r>
      <w:r w:rsidR="001B7644">
        <w:rPr>
          <w:rFonts w:ascii="Times New Roman" w:hAnsi="Times New Roman" w:cs="Times New Roman"/>
          <w:sz w:val="18"/>
          <w:szCs w:val="18"/>
        </w:rPr>
        <w:t>.</w:t>
      </w:r>
    </w:p>
    <w:p w:rsidR="007810B2" w:rsidRPr="001B7644" w:rsidRDefault="007810B2" w:rsidP="007810B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B7644">
        <w:rPr>
          <w:rFonts w:ascii="Times New Roman" w:hAnsi="Times New Roman" w:cs="Times New Roman"/>
          <w:b/>
          <w:sz w:val="18"/>
          <w:szCs w:val="18"/>
        </w:rPr>
        <w:t>2. ЦЕНА ДОГОВОРА И ПОРЯДОК РАСЧЕТОВ</w:t>
      </w:r>
    </w:p>
    <w:p w:rsidR="007810B2" w:rsidRPr="001B7644" w:rsidRDefault="007810B2" w:rsidP="007810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B7644">
        <w:rPr>
          <w:rFonts w:ascii="Times New Roman" w:hAnsi="Times New Roman" w:cs="Times New Roman"/>
          <w:sz w:val="18"/>
          <w:szCs w:val="18"/>
        </w:rPr>
        <w:t>2.1. Стоимость услуг по настоящему договору определена на основании Прейскуранта Исполнителя, и составляет ______________________________________________________________________________________ рублей _______ копеек.</w:t>
      </w:r>
    </w:p>
    <w:p w:rsidR="008735E1" w:rsidRPr="001B7644" w:rsidRDefault="008735E1" w:rsidP="008735E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 Цена договора может быть увеличена в случае предоставления с согласия Потребителя на возмездной основе дополнительных медицинских услуг.</w:t>
      </w:r>
    </w:p>
    <w:p w:rsidR="007810B2" w:rsidRPr="005730EE" w:rsidRDefault="007810B2" w:rsidP="007810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730EE">
        <w:rPr>
          <w:rFonts w:ascii="Times New Roman" w:hAnsi="Times New Roman" w:cs="Times New Roman"/>
          <w:sz w:val="18"/>
          <w:szCs w:val="18"/>
        </w:rPr>
        <w:t>2.</w:t>
      </w:r>
      <w:r w:rsidR="008735E1" w:rsidRPr="005730EE">
        <w:rPr>
          <w:rFonts w:ascii="Times New Roman" w:hAnsi="Times New Roman" w:cs="Times New Roman"/>
          <w:sz w:val="18"/>
          <w:szCs w:val="18"/>
        </w:rPr>
        <w:t>3</w:t>
      </w:r>
      <w:r w:rsidRPr="005730EE">
        <w:rPr>
          <w:rFonts w:ascii="Times New Roman" w:hAnsi="Times New Roman" w:cs="Times New Roman"/>
          <w:sz w:val="18"/>
          <w:szCs w:val="18"/>
        </w:rPr>
        <w:t xml:space="preserve">. </w:t>
      </w:r>
      <w:r w:rsidR="0003475B" w:rsidRPr="005730EE">
        <w:rPr>
          <w:rFonts w:ascii="Times New Roman" w:hAnsi="Times New Roman" w:cs="Times New Roman"/>
          <w:sz w:val="18"/>
          <w:szCs w:val="18"/>
        </w:rPr>
        <w:t>Расчет за оказан</w:t>
      </w:r>
      <w:r w:rsidR="005730EE" w:rsidRPr="005730EE">
        <w:rPr>
          <w:rFonts w:ascii="Times New Roman" w:hAnsi="Times New Roman" w:cs="Times New Roman"/>
          <w:sz w:val="18"/>
          <w:szCs w:val="18"/>
        </w:rPr>
        <w:t>ные</w:t>
      </w:r>
      <w:r w:rsidR="0003475B" w:rsidRPr="005730EE">
        <w:rPr>
          <w:rFonts w:ascii="Times New Roman" w:hAnsi="Times New Roman" w:cs="Times New Roman"/>
          <w:sz w:val="18"/>
          <w:szCs w:val="18"/>
        </w:rPr>
        <w:t xml:space="preserve"> услуги производится</w:t>
      </w:r>
      <w:r w:rsidR="008735E1" w:rsidRPr="005730EE">
        <w:rPr>
          <w:rFonts w:ascii="Times New Roman" w:hAnsi="Times New Roman" w:cs="Times New Roman"/>
          <w:sz w:val="18"/>
          <w:szCs w:val="18"/>
        </w:rPr>
        <w:t xml:space="preserve"> в наличной форме </w:t>
      </w:r>
      <w:r w:rsidR="00104B76" w:rsidRPr="005730EE">
        <w:rPr>
          <w:rFonts w:ascii="Times New Roman" w:hAnsi="Times New Roman" w:cs="Times New Roman"/>
          <w:sz w:val="18"/>
          <w:szCs w:val="18"/>
        </w:rPr>
        <w:t xml:space="preserve">или с использованием </w:t>
      </w:r>
      <w:r w:rsidR="009C2280" w:rsidRPr="005730EE">
        <w:rPr>
          <w:rFonts w:ascii="Times New Roman" w:hAnsi="Times New Roman" w:cs="Times New Roman"/>
          <w:sz w:val="18"/>
          <w:szCs w:val="18"/>
        </w:rPr>
        <w:t>национальных платежных инструментов</w:t>
      </w:r>
      <w:r w:rsidR="00104B76" w:rsidRPr="005730EE">
        <w:rPr>
          <w:rFonts w:ascii="Times New Roman" w:hAnsi="Times New Roman" w:cs="Times New Roman"/>
          <w:sz w:val="18"/>
          <w:szCs w:val="18"/>
        </w:rPr>
        <w:t xml:space="preserve"> в срок </w:t>
      </w:r>
      <w:r w:rsidR="002F0F47" w:rsidRPr="005730EE">
        <w:rPr>
          <w:rFonts w:ascii="Times New Roman" w:hAnsi="Times New Roman" w:cs="Times New Roman"/>
          <w:sz w:val="18"/>
          <w:szCs w:val="18"/>
        </w:rPr>
        <w:t xml:space="preserve">не позднее дня </w:t>
      </w:r>
      <w:r w:rsidR="005730EE" w:rsidRPr="005730EE">
        <w:rPr>
          <w:rFonts w:ascii="Times New Roman" w:hAnsi="Times New Roman" w:cs="Times New Roman"/>
          <w:sz w:val="18"/>
          <w:szCs w:val="18"/>
        </w:rPr>
        <w:t xml:space="preserve">завершения их оказания </w:t>
      </w:r>
      <w:proofErr w:type="gramStart"/>
      <w:r w:rsidR="002F0F47" w:rsidRPr="005730EE">
        <w:rPr>
          <w:rFonts w:ascii="Times New Roman" w:hAnsi="Times New Roman" w:cs="Times New Roman"/>
          <w:sz w:val="18"/>
          <w:szCs w:val="18"/>
        </w:rPr>
        <w:t>согласно наряда</w:t>
      </w:r>
      <w:proofErr w:type="gramEnd"/>
      <w:r w:rsidR="002F0F47" w:rsidRPr="005730EE">
        <w:rPr>
          <w:rFonts w:ascii="Times New Roman" w:hAnsi="Times New Roman" w:cs="Times New Roman"/>
          <w:sz w:val="18"/>
          <w:szCs w:val="18"/>
        </w:rPr>
        <w:t xml:space="preserve"> на оказание услуг</w:t>
      </w:r>
      <w:r w:rsidRPr="005730EE">
        <w:rPr>
          <w:rFonts w:ascii="Times New Roman" w:hAnsi="Times New Roman" w:cs="Times New Roman"/>
          <w:sz w:val="18"/>
          <w:szCs w:val="18"/>
        </w:rPr>
        <w:t>.</w:t>
      </w:r>
      <w:r w:rsidR="005730EE" w:rsidRPr="005730EE">
        <w:rPr>
          <w:rFonts w:ascii="Times New Roman" w:hAnsi="Times New Roman" w:cs="Times New Roman"/>
          <w:sz w:val="18"/>
          <w:szCs w:val="18"/>
        </w:rPr>
        <w:t xml:space="preserve"> Услуги могут быть оплачены Потребителем при заключении настоящего договора в полном размере или путем выдачи аванса.</w:t>
      </w:r>
    </w:p>
    <w:p w:rsidR="007810B2" w:rsidRPr="001B7644" w:rsidRDefault="007810B2" w:rsidP="007810B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B7644">
        <w:rPr>
          <w:rFonts w:ascii="Times New Roman" w:hAnsi="Times New Roman" w:cs="Times New Roman"/>
          <w:b/>
          <w:sz w:val="18"/>
          <w:szCs w:val="18"/>
        </w:rPr>
        <w:t>3. ПРАВА И ОБЯЗАННОСТИ СТОРОН</w:t>
      </w:r>
    </w:p>
    <w:p w:rsidR="007810B2" w:rsidRPr="001B7644" w:rsidRDefault="007810B2" w:rsidP="007810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B7644">
        <w:rPr>
          <w:rFonts w:ascii="Times New Roman" w:hAnsi="Times New Roman" w:cs="Times New Roman"/>
          <w:sz w:val="18"/>
          <w:szCs w:val="18"/>
        </w:rPr>
        <w:t>3.1. Исполнитель обязан:</w:t>
      </w:r>
    </w:p>
    <w:p w:rsidR="007810B2" w:rsidRPr="001B7644" w:rsidRDefault="007810B2" w:rsidP="007810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B7644">
        <w:rPr>
          <w:rFonts w:ascii="Times New Roman" w:hAnsi="Times New Roman" w:cs="Times New Roman"/>
          <w:sz w:val="18"/>
          <w:szCs w:val="18"/>
        </w:rPr>
        <w:t>3.1.1. Предоставить платные медицинские услуги</w:t>
      </w:r>
      <w:r w:rsidR="001B4DD0">
        <w:rPr>
          <w:rFonts w:ascii="Times New Roman" w:hAnsi="Times New Roman" w:cs="Times New Roman"/>
          <w:sz w:val="18"/>
          <w:szCs w:val="18"/>
        </w:rPr>
        <w:t>,</w:t>
      </w:r>
      <w:r w:rsidRPr="001B7644">
        <w:rPr>
          <w:rFonts w:ascii="Times New Roman" w:hAnsi="Times New Roman" w:cs="Times New Roman"/>
          <w:sz w:val="18"/>
          <w:szCs w:val="18"/>
        </w:rPr>
        <w:t xml:space="preserve"> качеств</w:t>
      </w:r>
      <w:r w:rsidR="001B4DD0">
        <w:rPr>
          <w:rFonts w:ascii="Times New Roman" w:hAnsi="Times New Roman" w:cs="Times New Roman"/>
          <w:sz w:val="18"/>
          <w:szCs w:val="18"/>
        </w:rPr>
        <w:t>о которых отвечает требованиям, предъявляемым к таким услугам нормативными документами</w:t>
      </w:r>
      <w:r w:rsidRPr="001B7644">
        <w:rPr>
          <w:rFonts w:ascii="Times New Roman" w:hAnsi="Times New Roman" w:cs="Times New Roman"/>
          <w:sz w:val="18"/>
          <w:szCs w:val="18"/>
        </w:rPr>
        <w:t>.</w:t>
      </w:r>
    </w:p>
    <w:p w:rsidR="007810B2" w:rsidRPr="001B7644" w:rsidRDefault="007810B2" w:rsidP="007810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B7644">
        <w:rPr>
          <w:rFonts w:ascii="Times New Roman" w:hAnsi="Times New Roman" w:cs="Times New Roman"/>
          <w:sz w:val="18"/>
          <w:szCs w:val="18"/>
        </w:rPr>
        <w:t>3.1.</w:t>
      </w:r>
      <w:r w:rsidR="007671D1">
        <w:rPr>
          <w:rFonts w:ascii="Times New Roman" w:hAnsi="Times New Roman" w:cs="Times New Roman"/>
          <w:sz w:val="18"/>
          <w:szCs w:val="18"/>
        </w:rPr>
        <w:t>2</w:t>
      </w:r>
      <w:r w:rsidRPr="001B7644">
        <w:rPr>
          <w:rFonts w:ascii="Times New Roman" w:hAnsi="Times New Roman" w:cs="Times New Roman"/>
          <w:sz w:val="18"/>
          <w:szCs w:val="18"/>
        </w:rPr>
        <w:t xml:space="preserve">. Предупредить </w:t>
      </w:r>
      <w:r w:rsidR="00023AE7">
        <w:rPr>
          <w:rFonts w:ascii="Times New Roman" w:hAnsi="Times New Roman" w:cs="Times New Roman"/>
          <w:sz w:val="18"/>
          <w:szCs w:val="18"/>
        </w:rPr>
        <w:t>Потребителя</w:t>
      </w:r>
      <w:r w:rsidRPr="001B7644">
        <w:rPr>
          <w:rFonts w:ascii="Times New Roman" w:hAnsi="Times New Roman" w:cs="Times New Roman"/>
          <w:sz w:val="18"/>
          <w:szCs w:val="18"/>
        </w:rPr>
        <w:t xml:space="preserve"> о необходимости предоставления на возмездной основе дополнительных медицинских услуг, не предусмотренных настоящим договором, в случае возникновения необходимости в их предоставлении.</w:t>
      </w:r>
    </w:p>
    <w:p w:rsidR="007810B2" w:rsidRPr="001B7644" w:rsidRDefault="007810B2" w:rsidP="007810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B7644">
        <w:rPr>
          <w:rFonts w:ascii="Times New Roman" w:hAnsi="Times New Roman" w:cs="Times New Roman"/>
          <w:sz w:val="18"/>
          <w:szCs w:val="18"/>
        </w:rPr>
        <w:t>3.1.</w:t>
      </w:r>
      <w:r w:rsidR="007671D1">
        <w:rPr>
          <w:rFonts w:ascii="Times New Roman" w:hAnsi="Times New Roman" w:cs="Times New Roman"/>
          <w:sz w:val="18"/>
          <w:szCs w:val="18"/>
        </w:rPr>
        <w:t>3</w:t>
      </w:r>
      <w:r w:rsidRPr="001B7644">
        <w:rPr>
          <w:rFonts w:ascii="Times New Roman" w:hAnsi="Times New Roman" w:cs="Times New Roman"/>
          <w:sz w:val="18"/>
          <w:szCs w:val="18"/>
        </w:rPr>
        <w:t xml:space="preserve">. Своевременно информировать </w:t>
      </w:r>
      <w:r w:rsidR="00023AE7">
        <w:rPr>
          <w:rFonts w:ascii="Times New Roman" w:hAnsi="Times New Roman" w:cs="Times New Roman"/>
          <w:sz w:val="18"/>
          <w:szCs w:val="18"/>
        </w:rPr>
        <w:t>Потребителя</w:t>
      </w:r>
      <w:r w:rsidRPr="001B7644">
        <w:rPr>
          <w:rFonts w:ascii="Times New Roman" w:hAnsi="Times New Roman" w:cs="Times New Roman"/>
          <w:sz w:val="18"/>
          <w:szCs w:val="18"/>
        </w:rPr>
        <w:t xml:space="preserve"> о том, что соблюдение указаний </w:t>
      </w:r>
      <w:r w:rsidR="00023AE7">
        <w:rPr>
          <w:rFonts w:ascii="Times New Roman" w:hAnsi="Times New Roman" w:cs="Times New Roman"/>
          <w:sz w:val="18"/>
          <w:szCs w:val="18"/>
        </w:rPr>
        <w:t>Потребителя</w:t>
      </w:r>
      <w:r w:rsidRPr="001B7644">
        <w:rPr>
          <w:rFonts w:ascii="Times New Roman" w:hAnsi="Times New Roman" w:cs="Times New Roman"/>
          <w:sz w:val="18"/>
          <w:szCs w:val="18"/>
        </w:rPr>
        <w:t xml:space="preserve"> и иные обстоятельства, зависящие от </w:t>
      </w:r>
      <w:r w:rsidR="00023AE7">
        <w:rPr>
          <w:rFonts w:ascii="Times New Roman" w:hAnsi="Times New Roman" w:cs="Times New Roman"/>
          <w:sz w:val="18"/>
          <w:szCs w:val="18"/>
        </w:rPr>
        <w:t>Потребителя</w:t>
      </w:r>
      <w:r w:rsidRPr="001B7644">
        <w:rPr>
          <w:rFonts w:ascii="Times New Roman" w:hAnsi="Times New Roman" w:cs="Times New Roman"/>
          <w:sz w:val="18"/>
          <w:szCs w:val="18"/>
        </w:rPr>
        <w:t>, могут снизить качество оказываемой услуги или повлечь за собой невозможность ее завершения в срок, информировать о возможных осложнениях при лечении.</w:t>
      </w:r>
    </w:p>
    <w:p w:rsidR="00B4362E" w:rsidRDefault="007810B2" w:rsidP="007810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B7644">
        <w:rPr>
          <w:rFonts w:ascii="Times New Roman" w:hAnsi="Times New Roman" w:cs="Times New Roman"/>
          <w:sz w:val="18"/>
          <w:szCs w:val="18"/>
        </w:rPr>
        <w:t>3.1.</w:t>
      </w:r>
      <w:r w:rsidR="007671D1">
        <w:rPr>
          <w:rFonts w:ascii="Times New Roman" w:hAnsi="Times New Roman" w:cs="Times New Roman"/>
          <w:sz w:val="18"/>
          <w:szCs w:val="18"/>
        </w:rPr>
        <w:t>4</w:t>
      </w:r>
      <w:r w:rsidRPr="001B7644">
        <w:rPr>
          <w:rFonts w:ascii="Times New Roman" w:hAnsi="Times New Roman" w:cs="Times New Roman"/>
          <w:sz w:val="18"/>
          <w:szCs w:val="18"/>
        </w:rPr>
        <w:t xml:space="preserve">. Прекратить оказание медицинских услуг с соответствующим информированием </w:t>
      </w:r>
      <w:r w:rsidR="00023AE7">
        <w:rPr>
          <w:rFonts w:ascii="Times New Roman" w:hAnsi="Times New Roman" w:cs="Times New Roman"/>
          <w:sz w:val="18"/>
          <w:szCs w:val="18"/>
        </w:rPr>
        <w:t>Потребителя</w:t>
      </w:r>
      <w:r w:rsidRPr="001B7644">
        <w:rPr>
          <w:rFonts w:ascii="Times New Roman" w:hAnsi="Times New Roman" w:cs="Times New Roman"/>
          <w:sz w:val="18"/>
          <w:szCs w:val="18"/>
        </w:rPr>
        <w:t xml:space="preserve"> при выявлении у </w:t>
      </w:r>
      <w:r w:rsidR="00023AE7">
        <w:rPr>
          <w:rFonts w:ascii="Times New Roman" w:hAnsi="Times New Roman" w:cs="Times New Roman"/>
          <w:sz w:val="18"/>
          <w:szCs w:val="18"/>
        </w:rPr>
        <w:t>Потребителя</w:t>
      </w:r>
      <w:r w:rsidRPr="001B7644">
        <w:rPr>
          <w:rFonts w:ascii="Times New Roman" w:hAnsi="Times New Roman" w:cs="Times New Roman"/>
          <w:sz w:val="18"/>
          <w:szCs w:val="18"/>
        </w:rPr>
        <w:t xml:space="preserve"> соответствующих противопоказаний, а также в случае, если оказание медицинских услуг может нанести вред здоровью </w:t>
      </w:r>
      <w:r w:rsidR="00023AE7">
        <w:rPr>
          <w:rFonts w:ascii="Times New Roman" w:hAnsi="Times New Roman" w:cs="Times New Roman"/>
          <w:sz w:val="18"/>
          <w:szCs w:val="18"/>
        </w:rPr>
        <w:t>Потребителя</w:t>
      </w:r>
      <w:r w:rsidRPr="001B7644">
        <w:rPr>
          <w:rFonts w:ascii="Times New Roman" w:hAnsi="Times New Roman" w:cs="Times New Roman"/>
          <w:sz w:val="18"/>
          <w:szCs w:val="18"/>
        </w:rPr>
        <w:t>.</w:t>
      </w:r>
    </w:p>
    <w:p w:rsidR="008D7DF9" w:rsidRPr="001B7644" w:rsidRDefault="007671D1" w:rsidP="007810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3.1.5</w:t>
      </w:r>
      <w:r w:rsidR="008D7DF9">
        <w:rPr>
          <w:rFonts w:ascii="Times New Roman" w:hAnsi="Times New Roman" w:cs="Times New Roman"/>
          <w:sz w:val="18"/>
          <w:szCs w:val="18"/>
        </w:rPr>
        <w:t>. Продлить установленный пунктом 1.3 настоящего договора срок оказания услуг, если оказание услуг в указанный срок невозможно в результате действий (бездействий) Потребителя, по независящим от Сторон причинам, включая возникновение необходимости в дополнительном лечении пациента.</w:t>
      </w:r>
    </w:p>
    <w:p w:rsidR="007810B2" w:rsidRPr="001B7644" w:rsidRDefault="007810B2" w:rsidP="007810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B7644">
        <w:rPr>
          <w:rFonts w:ascii="Times New Roman" w:hAnsi="Times New Roman" w:cs="Times New Roman"/>
          <w:sz w:val="18"/>
          <w:szCs w:val="18"/>
        </w:rPr>
        <w:t>3.2. Исполнитель имеет право:</w:t>
      </w:r>
    </w:p>
    <w:p w:rsidR="007810B2" w:rsidRPr="001B7644" w:rsidRDefault="007810B2" w:rsidP="007810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B7644">
        <w:rPr>
          <w:rFonts w:ascii="Times New Roman" w:hAnsi="Times New Roman" w:cs="Times New Roman"/>
          <w:sz w:val="18"/>
          <w:szCs w:val="18"/>
        </w:rPr>
        <w:t xml:space="preserve">3.2.1. </w:t>
      </w:r>
      <w:proofErr w:type="gramStart"/>
      <w:r w:rsidRPr="001B7644">
        <w:rPr>
          <w:rFonts w:ascii="Times New Roman" w:hAnsi="Times New Roman" w:cs="Times New Roman"/>
          <w:sz w:val="18"/>
          <w:szCs w:val="18"/>
        </w:rPr>
        <w:t xml:space="preserve">Отказаться от исполнения настоящего договора и потребовать у </w:t>
      </w:r>
      <w:r w:rsidR="00023AE7">
        <w:rPr>
          <w:rFonts w:ascii="Times New Roman" w:hAnsi="Times New Roman" w:cs="Times New Roman"/>
          <w:sz w:val="18"/>
          <w:szCs w:val="18"/>
        </w:rPr>
        <w:t>Потребителя</w:t>
      </w:r>
      <w:r w:rsidRPr="001B7644">
        <w:rPr>
          <w:rFonts w:ascii="Times New Roman" w:hAnsi="Times New Roman" w:cs="Times New Roman"/>
          <w:sz w:val="18"/>
          <w:szCs w:val="18"/>
        </w:rPr>
        <w:t xml:space="preserve"> полного возмещения убытков в случае, если </w:t>
      </w:r>
      <w:r w:rsidR="00023AE7">
        <w:rPr>
          <w:rFonts w:ascii="Times New Roman" w:hAnsi="Times New Roman" w:cs="Times New Roman"/>
          <w:sz w:val="18"/>
          <w:szCs w:val="18"/>
        </w:rPr>
        <w:t>Потребитель</w:t>
      </w:r>
      <w:r w:rsidRPr="001B7644">
        <w:rPr>
          <w:rFonts w:ascii="Times New Roman" w:hAnsi="Times New Roman" w:cs="Times New Roman"/>
          <w:sz w:val="18"/>
          <w:szCs w:val="18"/>
        </w:rPr>
        <w:t xml:space="preserve">, несмотря на своевременное и обоснованное информирование Исполнителем об обстоятельствах, зависящих от </w:t>
      </w:r>
      <w:r w:rsidR="00023AE7">
        <w:rPr>
          <w:rFonts w:ascii="Times New Roman" w:hAnsi="Times New Roman" w:cs="Times New Roman"/>
          <w:sz w:val="18"/>
          <w:szCs w:val="18"/>
        </w:rPr>
        <w:t>Потребителя</w:t>
      </w:r>
      <w:r w:rsidRPr="001B7644">
        <w:rPr>
          <w:rFonts w:ascii="Times New Roman" w:hAnsi="Times New Roman" w:cs="Times New Roman"/>
          <w:sz w:val="18"/>
          <w:szCs w:val="18"/>
        </w:rPr>
        <w:t>, которые могут снизить качество оказываемых услуг, в разумный срок не изменит указаний о способе оказания услуг либо не устранит иных обстоятельств, которые могут снизить качество оказываемых услуг.</w:t>
      </w:r>
      <w:proofErr w:type="gramEnd"/>
    </w:p>
    <w:p w:rsidR="007810B2" w:rsidRPr="001B7644" w:rsidRDefault="007810B2" w:rsidP="007810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B7644">
        <w:rPr>
          <w:rFonts w:ascii="Times New Roman" w:hAnsi="Times New Roman" w:cs="Times New Roman"/>
          <w:sz w:val="18"/>
          <w:szCs w:val="18"/>
        </w:rPr>
        <w:t>3.2.2. В случае отсутствия врача в день, назначенный для оказания услуг по настоящему договору, назначить другого вра</w:t>
      </w:r>
      <w:r w:rsidR="00023AE7">
        <w:rPr>
          <w:rFonts w:ascii="Times New Roman" w:hAnsi="Times New Roman" w:cs="Times New Roman"/>
          <w:sz w:val="18"/>
          <w:szCs w:val="18"/>
        </w:rPr>
        <w:t xml:space="preserve">ча для оказания услуг </w:t>
      </w:r>
      <w:r w:rsidR="00D418DD">
        <w:rPr>
          <w:rFonts w:ascii="Times New Roman" w:hAnsi="Times New Roman" w:cs="Times New Roman"/>
          <w:sz w:val="18"/>
          <w:szCs w:val="18"/>
        </w:rPr>
        <w:t>Потребителю</w:t>
      </w:r>
      <w:r w:rsidR="00023AE7">
        <w:rPr>
          <w:rFonts w:ascii="Times New Roman" w:hAnsi="Times New Roman" w:cs="Times New Roman"/>
          <w:sz w:val="18"/>
          <w:szCs w:val="18"/>
        </w:rPr>
        <w:t xml:space="preserve"> (за исключением случая, когда Потребитель возражает)</w:t>
      </w:r>
      <w:r w:rsidRPr="001B7644">
        <w:rPr>
          <w:rFonts w:ascii="Times New Roman" w:hAnsi="Times New Roman" w:cs="Times New Roman"/>
          <w:sz w:val="18"/>
          <w:szCs w:val="18"/>
        </w:rPr>
        <w:t xml:space="preserve"> или перенести оказание услуг на другой день.</w:t>
      </w:r>
    </w:p>
    <w:p w:rsidR="007810B2" w:rsidRDefault="007810B2" w:rsidP="007810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B7644">
        <w:rPr>
          <w:rFonts w:ascii="Times New Roman" w:hAnsi="Times New Roman" w:cs="Times New Roman"/>
          <w:sz w:val="18"/>
          <w:szCs w:val="18"/>
        </w:rPr>
        <w:t xml:space="preserve">3.2.3. Не оказывать медицинские услуги </w:t>
      </w:r>
      <w:r w:rsidR="00023AE7">
        <w:rPr>
          <w:rFonts w:ascii="Times New Roman" w:hAnsi="Times New Roman" w:cs="Times New Roman"/>
          <w:sz w:val="18"/>
          <w:szCs w:val="18"/>
        </w:rPr>
        <w:t>Потребителю</w:t>
      </w:r>
      <w:r w:rsidRPr="001B7644">
        <w:rPr>
          <w:rFonts w:ascii="Times New Roman" w:hAnsi="Times New Roman" w:cs="Times New Roman"/>
          <w:sz w:val="18"/>
          <w:szCs w:val="18"/>
        </w:rPr>
        <w:t>, находящемуся в состоянии алкогольного, токсического или наркотического опьянения.</w:t>
      </w:r>
    </w:p>
    <w:p w:rsidR="008735E1" w:rsidRPr="001B7644" w:rsidRDefault="008735E1" w:rsidP="007810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3.2.4. Оказать на возмездной основе дополнительные медицинские услуги, не предусмотренные настоящим договором, при наличии согласия Потребителя, данного в </w:t>
      </w:r>
      <w:r w:rsidR="00EA77D7">
        <w:rPr>
          <w:rFonts w:ascii="Times New Roman" w:hAnsi="Times New Roman" w:cs="Times New Roman"/>
          <w:sz w:val="18"/>
          <w:szCs w:val="18"/>
        </w:rPr>
        <w:t>письменной</w:t>
      </w:r>
      <w:r>
        <w:rPr>
          <w:rFonts w:ascii="Times New Roman" w:hAnsi="Times New Roman" w:cs="Times New Roman"/>
          <w:sz w:val="18"/>
          <w:szCs w:val="18"/>
        </w:rPr>
        <w:t xml:space="preserve"> форме.</w:t>
      </w:r>
    </w:p>
    <w:p w:rsidR="007810B2" w:rsidRPr="001B7644" w:rsidRDefault="007810B2" w:rsidP="007810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B7644">
        <w:rPr>
          <w:rFonts w:ascii="Times New Roman" w:hAnsi="Times New Roman" w:cs="Times New Roman"/>
          <w:sz w:val="18"/>
          <w:szCs w:val="18"/>
        </w:rPr>
        <w:t xml:space="preserve">3.3. </w:t>
      </w:r>
      <w:r w:rsidR="00023AE7">
        <w:rPr>
          <w:rFonts w:ascii="Times New Roman" w:hAnsi="Times New Roman" w:cs="Times New Roman"/>
          <w:sz w:val="18"/>
          <w:szCs w:val="18"/>
        </w:rPr>
        <w:t xml:space="preserve">Потребитель </w:t>
      </w:r>
      <w:r w:rsidRPr="001B7644">
        <w:rPr>
          <w:rFonts w:ascii="Times New Roman" w:hAnsi="Times New Roman" w:cs="Times New Roman"/>
          <w:sz w:val="18"/>
          <w:szCs w:val="18"/>
        </w:rPr>
        <w:t>обязан:</w:t>
      </w:r>
    </w:p>
    <w:p w:rsidR="007810B2" w:rsidRPr="001B7644" w:rsidRDefault="007810B2" w:rsidP="007810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B7644">
        <w:rPr>
          <w:rFonts w:ascii="Times New Roman" w:hAnsi="Times New Roman" w:cs="Times New Roman"/>
          <w:sz w:val="18"/>
          <w:szCs w:val="18"/>
        </w:rPr>
        <w:t xml:space="preserve">3.3.1. В </w:t>
      </w:r>
      <w:r w:rsidR="00AB2F4E">
        <w:rPr>
          <w:rFonts w:ascii="Times New Roman" w:hAnsi="Times New Roman" w:cs="Times New Roman"/>
          <w:sz w:val="18"/>
          <w:szCs w:val="18"/>
        </w:rPr>
        <w:t>день</w:t>
      </w:r>
      <w:r w:rsidRPr="001B7644">
        <w:rPr>
          <w:rFonts w:ascii="Times New Roman" w:hAnsi="Times New Roman" w:cs="Times New Roman"/>
          <w:sz w:val="18"/>
          <w:szCs w:val="18"/>
        </w:rPr>
        <w:t xml:space="preserve"> завершения оказания услуги принять оказанную</w:t>
      </w:r>
      <w:r w:rsidR="006E1D76">
        <w:rPr>
          <w:rFonts w:ascii="Times New Roman" w:hAnsi="Times New Roman" w:cs="Times New Roman"/>
          <w:sz w:val="18"/>
          <w:szCs w:val="18"/>
        </w:rPr>
        <w:t xml:space="preserve"> ему платную медицинскую услугу</w:t>
      </w:r>
      <w:r w:rsidRPr="001B7644">
        <w:rPr>
          <w:rFonts w:ascii="Times New Roman" w:hAnsi="Times New Roman" w:cs="Times New Roman"/>
          <w:sz w:val="18"/>
          <w:szCs w:val="18"/>
        </w:rPr>
        <w:t xml:space="preserve"> или дать в письменной форме мотивированный отказ от приемки оказанных услуг. В случае невыполнения </w:t>
      </w:r>
      <w:r w:rsidR="00023AE7">
        <w:rPr>
          <w:rFonts w:ascii="Times New Roman" w:hAnsi="Times New Roman" w:cs="Times New Roman"/>
          <w:sz w:val="18"/>
          <w:szCs w:val="18"/>
        </w:rPr>
        <w:t>Потребителем</w:t>
      </w:r>
      <w:r w:rsidRPr="001B7644">
        <w:rPr>
          <w:rFonts w:ascii="Times New Roman" w:hAnsi="Times New Roman" w:cs="Times New Roman"/>
          <w:sz w:val="18"/>
          <w:szCs w:val="18"/>
        </w:rPr>
        <w:t xml:space="preserve"> обязанности, указанной в настоящем пункте, медицинские услуги считаются принятыми </w:t>
      </w:r>
      <w:r w:rsidR="00023AE7">
        <w:rPr>
          <w:rFonts w:ascii="Times New Roman" w:hAnsi="Times New Roman" w:cs="Times New Roman"/>
          <w:sz w:val="18"/>
          <w:szCs w:val="18"/>
        </w:rPr>
        <w:t>Потребителем</w:t>
      </w:r>
      <w:r w:rsidRPr="001B7644">
        <w:rPr>
          <w:rFonts w:ascii="Times New Roman" w:hAnsi="Times New Roman" w:cs="Times New Roman"/>
          <w:sz w:val="18"/>
          <w:szCs w:val="18"/>
        </w:rPr>
        <w:t>.</w:t>
      </w:r>
    </w:p>
    <w:p w:rsidR="007810B2" w:rsidRPr="001B7644" w:rsidRDefault="007810B2" w:rsidP="007810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B7644">
        <w:rPr>
          <w:rFonts w:ascii="Times New Roman" w:hAnsi="Times New Roman" w:cs="Times New Roman"/>
          <w:sz w:val="18"/>
          <w:szCs w:val="18"/>
        </w:rPr>
        <w:t>3.3.2.Оплатить предоставленные Исполнителем медицинские услуги в сроки и в порядке, которые определены настоящим договором.</w:t>
      </w:r>
    </w:p>
    <w:p w:rsidR="007810B2" w:rsidRPr="001B7644" w:rsidRDefault="007810B2" w:rsidP="007810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B7644">
        <w:rPr>
          <w:rFonts w:ascii="Times New Roman" w:hAnsi="Times New Roman" w:cs="Times New Roman"/>
          <w:sz w:val="18"/>
          <w:szCs w:val="18"/>
        </w:rPr>
        <w:t xml:space="preserve">3.3.3. </w:t>
      </w:r>
      <w:r w:rsidR="0078672B" w:rsidRPr="0078672B">
        <w:rPr>
          <w:rFonts w:ascii="Times New Roman" w:hAnsi="Times New Roman" w:cs="Times New Roman"/>
          <w:color w:val="FF0000"/>
          <w:sz w:val="18"/>
          <w:szCs w:val="18"/>
        </w:rPr>
        <w:t>Соблюдать режим лечения</w:t>
      </w:r>
      <w:r w:rsidR="0078672B">
        <w:rPr>
          <w:rFonts w:ascii="Times New Roman" w:hAnsi="Times New Roman" w:cs="Times New Roman"/>
          <w:sz w:val="18"/>
          <w:szCs w:val="18"/>
        </w:rPr>
        <w:t xml:space="preserve">, </w:t>
      </w:r>
      <w:r w:rsidR="006E1D76" w:rsidRPr="006E1D76">
        <w:rPr>
          <w:rFonts w:ascii="Times New Roman" w:hAnsi="Times New Roman" w:cs="Times New Roman"/>
          <w:sz w:val="18"/>
          <w:szCs w:val="18"/>
        </w:rPr>
        <w:t>выполнять все рекомендации медицинского персонала</w:t>
      </w:r>
      <w:r w:rsidR="009E72F3">
        <w:rPr>
          <w:rFonts w:ascii="Times New Roman" w:hAnsi="Times New Roman" w:cs="Times New Roman"/>
          <w:sz w:val="18"/>
          <w:szCs w:val="18"/>
        </w:rPr>
        <w:t xml:space="preserve"> Исполнителя</w:t>
      </w:r>
      <w:r w:rsidR="006E1D76" w:rsidRPr="006E1D76">
        <w:rPr>
          <w:rFonts w:ascii="Times New Roman" w:hAnsi="Times New Roman" w:cs="Times New Roman"/>
          <w:sz w:val="18"/>
          <w:szCs w:val="18"/>
        </w:rPr>
        <w:t>,</w:t>
      </w:r>
      <w:r w:rsidR="009E72F3">
        <w:rPr>
          <w:rFonts w:ascii="Times New Roman" w:hAnsi="Times New Roman" w:cs="Times New Roman"/>
          <w:sz w:val="18"/>
          <w:szCs w:val="18"/>
        </w:rPr>
        <w:t xml:space="preserve"> касающиеся</w:t>
      </w:r>
      <w:r w:rsidR="006E1D76" w:rsidRPr="006E1D76">
        <w:rPr>
          <w:rFonts w:ascii="Times New Roman" w:hAnsi="Times New Roman" w:cs="Times New Roman"/>
          <w:sz w:val="18"/>
          <w:szCs w:val="18"/>
        </w:rPr>
        <w:t xml:space="preserve"> </w:t>
      </w:r>
      <w:r w:rsidR="009E72F3">
        <w:rPr>
          <w:rFonts w:ascii="Times New Roman" w:hAnsi="Times New Roman" w:cs="Times New Roman"/>
          <w:sz w:val="18"/>
          <w:szCs w:val="18"/>
        </w:rPr>
        <w:t>лечения</w:t>
      </w:r>
      <w:r w:rsidR="006E1D76" w:rsidRPr="006E1D76">
        <w:rPr>
          <w:rFonts w:ascii="Times New Roman" w:hAnsi="Times New Roman" w:cs="Times New Roman"/>
          <w:sz w:val="18"/>
          <w:szCs w:val="18"/>
        </w:rPr>
        <w:t xml:space="preserve">, в том числе соблюдать указания </w:t>
      </w:r>
      <w:r w:rsidR="006E1D76">
        <w:rPr>
          <w:rFonts w:ascii="Times New Roman" w:hAnsi="Times New Roman" w:cs="Times New Roman"/>
          <w:sz w:val="18"/>
          <w:szCs w:val="18"/>
        </w:rPr>
        <w:t>Исполнителя</w:t>
      </w:r>
      <w:r w:rsidR="006E1D76" w:rsidRPr="006E1D76">
        <w:rPr>
          <w:rFonts w:ascii="Times New Roman" w:hAnsi="Times New Roman" w:cs="Times New Roman"/>
          <w:sz w:val="18"/>
          <w:szCs w:val="18"/>
        </w:rPr>
        <w:t>, предписанные на период после оказания услуг</w:t>
      </w:r>
      <w:r w:rsidR="006E1D76">
        <w:rPr>
          <w:rFonts w:ascii="Times New Roman" w:hAnsi="Times New Roman" w:cs="Times New Roman"/>
          <w:sz w:val="18"/>
          <w:szCs w:val="18"/>
        </w:rPr>
        <w:t>, с</w:t>
      </w:r>
      <w:r w:rsidR="006E1D76" w:rsidRPr="001B7644">
        <w:rPr>
          <w:rFonts w:ascii="Times New Roman" w:hAnsi="Times New Roman" w:cs="Times New Roman"/>
          <w:sz w:val="18"/>
          <w:szCs w:val="18"/>
        </w:rPr>
        <w:t>облюдать гигиену полости рта и являться на назначенные профилактические осмотры</w:t>
      </w:r>
      <w:r w:rsidR="006E1D76" w:rsidRPr="006E1D76">
        <w:rPr>
          <w:rFonts w:ascii="Times New Roman" w:hAnsi="Times New Roman" w:cs="Times New Roman"/>
          <w:sz w:val="18"/>
          <w:szCs w:val="18"/>
        </w:rPr>
        <w:t>.</w:t>
      </w:r>
    </w:p>
    <w:p w:rsidR="007810B2" w:rsidRPr="001B7644" w:rsidRDefault="007810B2" w:rsidP="007810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B7644">
        <w:rPr>
          <w:rFonts w:ascii="Times New Roman" w:hAnsi="Times New Roman" w:cs="Times New Roman"/>
          <w:sz w:val="18"/>
          <w:szCs w:val="18"/>
        </w:rPr>
        <w:t>3.3.4. Являться для получения медицинских услуг в установленное время, ожидать и (или) соблюдать очередность предоставления медицинских услуг при длительной консультации или длительном обслуживании предыдущег</w:t>
      </w:r>
      <w:proofErr w:type="gramStart"/>
      <w:r w:rsidRPr="001B7644">
        <w:rPr>
          <w:rFonts w:ascii="Times New Roman" w:hAnsi="Times New Roman" w:cs="Times New Roman"/>
          <w:sz w:val="18"/>
          <w:szCs w:val="18"/>
        </w:rPr>
        <w:t>о(</w:t>
      </w:r>
      <w:proofErr w:type="gramEnd"/>
      <w:r w:rsidRPr="001B7644">
        <w:rPr>
          <w:rFonts w:ascii="Times New Roman" w:hAnsi="Times New Roman" w:cs="Times New Roman"/>
          <w:sz w:val="18"/>
          <w:szCs w:val="18"/>
        </w:rPr>
        <w:t>их) пациента(</w:t>
      </w:r>
      <w:proofErr w:type="spellStart"/>
      <w:r w:rsidRPr="001B7644">
        <w:rPr>
          <w:rFonts w:ascii="Times New Roman" w:hAnsi="Times New Roman" w:cs="Times New Roman"/>
          <w:sz w:val="18"/>
          <w:szCs w:val="18"/>
        </w:rPr>
        <w:t>ов</w:t>
      </w:r>
      <w:proofErr w:type="spellEnd"/>
      <w:r w:rsidRPr="001B7644">
        <w:rPr>
          <w:rFonts w:ascii="Times New Roman" w:hAnsi="Times New Roman" w:cs="Times New Roman"/>
          <w:sz w:val="18"/>
          <w:szCs w:val="18"/>
        </w:rPr>
        <w:t>), экстренном обслуживании другого(их) пациента(</w:t>
      </w:r>
      <w:proofErr w:type="spellStart"/>
      <w:r w:rsidRPr="001B7644">
        <w:rPr>
          <w:rFonts w:ascii="Times New Roman" w:hAnsi="Times New Roman" w:cs="Times New Roman"/>
          <w:sz w:val="18"/>
          <w:szCs w:val="18"/>
        </w:rPr>
        <w:t>ов</w:t>
      </w:r>
      <w:proofErr w:type="spellEnd"/>
      <w:r w:rsidRPr="001B7644">
        <w:rPr>
          <w:rFonts w:ascii="Times New Roman" w:hAnsi="Times New Roman" w:cs="Times New Roman"/>
          <w:sz w:val="18"/>
          <w:szCs w:val="18"/>
        </w:rPr>
        <w:t>), обслуживании пациента(</w:t>
      </w:r>
      <w:proofErr w:type="spellStart"/>
      <w:r w:rsidRPr="001B7644">
        <w:rPr>
          <w:rFonts w:ascii="Times New Roman" w:hAnsi="Times New Roman" w:cs="Times New Roman"/>
          <w:sz w:val="18"/>
          <w:szCs w:val="18"/>
        </w:rPr>
        <w:t>ов</w:t>
      </w:r>
      <w:proofErr w:type="spellEnd"/>
      <w:r w:rsidRPr="001B7644">
        <w:rPr>
          <w:rFonts w:ascii="Times New Roman" w:hAnsi="Times New Roman" w:cs="Times New Roman"/>
          <w:sz w:val="18"/>
          <w:szCs w:val="18"/>
        </w:rPr>
        <w:t>) в пределах гарантийного срока и при наличии других уважительных причин.</w:t>
      </w:r>
    </w:p>
    <w:p w:rsidR="007810B2" w:rsidRPr="001B7644" w:rsidRDefault="007810B2" w:rsidP="007810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B7644">
        <w:rPr>
          <w:rFonts w:ascii="Times New Roman" w:hAnsi="Times New Roman" w:cs="Times New Roman"/>
          <w:sz w:val="18"/>
          <w:szCs w:val="18"/>
        </w:rPr>
        <w:t>3.3.5. Сообщить до оказания услуг о перенесенных заболеваниях, известных ему аллергических реакциях, противопоказаниях, об иных обстоятельствах, препятствующих оказанию услуг, обо всех осложнениях или иных отклонениях, возникших в процессе лечения, а также о прини</w:t>
      </w:r>
      <w:r w:rsidR="00023AE7">
        <w:rPr>
          <w:rFonts w:ascii="Times New Roman" w:hAnsi="Times New Roman" w:cs="Times New Roman"/>
          <w:sz w:val="18"/>
          <w:szCs w:val="18"/>
        </w:rPr>
        <w:t>маемых лекарственных препаратах.</w:t>
      </w:r>
    </w:p>
    <w:p w:rsidR="007810B2" w:rsidRPr="001B7644" w:rsidRDefault="007810B2" w:rsidP="007810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B7644">
        <w:rPr>
          <w:rFonts w:ascii="Times New Roman" w:hAnsi="Times New Roman" w:cs="Times New Roman"/>
          <w:sz w:val="18"/>
          <w:szCs w:val="18"/>
        </w:rPr>
        <w:t xml:space="preserve">3.3.6. </w:t>
      </w:r>
      <w:r w:rsidRPr="0078672B">
        <w:rPr>
          <w:rFonts w:ascii="Times New Roman" w:hAnsi="Times New Roman" w:cs="Times New Roman"/>
          <w:color w:val="FF0000"/>
          <w:sz w:val="18"/>
          <w:szCs w:val="18"/>
        </w:rPr>
        <w:t>Соблюдать правила поведения пациента в медицинских организациях</w:t>
      </w:r>
      <w:r w:rsidRPr="001B7644">
        <w:rPr>
          <w:rFonts w:ascii="Times New Roman" w:hAnsi="Times New Roman" w:cs="Times New Roman"/>
          <w:sz w:val="18"/>
          <w:szCs w:val="18"/>
        </w:rPr>
        <w:t>, этические нормы во взаимоотношениях с медицинскими и иными работниками Исполнителя</w:t>
      </w:r>
      <w:r w:rsidR="006E1D76">
        <w:rPr>
          <w:rFonts w:ascii="Times New Roman" w:hAnsi="Times New Roman" w:cs="Times New Roman"/>
          <w:sz w:val="18"/>
          <w:szCs w:val="18"/>
        </w:rPr>
        <w:t>, режим работы Исполнителя</w:t>
      </w:r>
      <w:r w:rsidRPr="001B7644">
        <w:rPr>
          <w:rFonts w:ascii="Times New Roman" w:hAnsi="Times New Roman" w:cs="Times New Roman"/>
          <w:sz w:val="18"/>
          <w:szCs w:val="18"/>
        </w:rPr>
        <w:t>.</w:t>
      </w:r>
    </w:p>
    <w:p w:rsidR="007810B2" w:rsidRPr="001B7644" w:rsidRDefault="007810B2" w:rsidP="007810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B7644">
        <w:rPr>
          <w:rFonts w:ascii="Times New Roman" w:hAnsi="Times New Roman" w:cs="Times New Roman"/>
          <w:sz w:val="18"/>
          <w:szCs w:val="18"/>
        </w:rPr>
        <w:t xml:space="preserve">3.4. </w:t>
      </w:r>
      <w:r w:rsidR="00023AE7">
        <w:rPr>
          <w:rFonts w:ascii="Times New Roman" w:hAnsi="Times New Roman" w:cs="Times New Roman"/>
          <w:sz w:val="18"/>
          <w:szCs w:val="18"/>
        </w:rPr>
        <w:t>Потребитель</w:t>
      </w:r>
      <w:r w:rsidRPr="001B7644">
        <w:rPr>
          <w:rFonts w:ascii="Times New Roman" w:hAnsi="Times New Roman" w:cs="Times New Roman"/>
          <w:sz w:val="18"/>
          <w:szCs w:val="18"/>
        </w:rPr>
        <w:t xml:space="preserve"> имеет право:</w:t>
      </w:r>
    </w:p>
    <w:p w:rsidR="007810B2" w:rsidRDefault="007810B2" w:rsidP="007810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B7644">
        <w:rPr>
          <w:rFonts w:ascii="Times New Roman" w:hAnsi="Times New Roman" w:cs="Times New Roman"/>
          <w:sz w:val="18"/>
          <w:szCs w:val="18"/>
        </w:rPr>
        <w:t>3.4.</w:t>
      </w:r>
      <w:r w:rsidR="007671D1">
        <w:rPr>
          <w:rFonts w:ascii="Times New Roman" w:hAnsi="Times New Roman" w:cs="Times New Roman"/>
          <w:sz w:val="18"/>
          <w:szCs w:val="18"/>
        </w:rPr>
        <w:t>1</w:t>
      </w:r>
      <w:r w:rsidRPr="001B7644">
        <w:rPr>
          <w:rFonts w:ascii="Times New Roman" w:hAnsi="Times New Roman" w:cs="Times New Roman"/>
          <w:sz w:val="18"/>
          <w:szCs w:val="18"/>
        </w:rPr>
        <w:t>. Получить в доступной для него форме имеющуюся у Исполнителя информацию о состоянии своего здоровья, в том числе сведения о методах оказания медицинской услуги, связанном с ней риском, возможных видах медицинского вмешательства, его последствиях и результатах оказания медицинской услуги.</w:t>
      </w:r>
    </w:p>
    <w:p w:rsidR="00B4362E" w:rsidRPr="00B4362E" w:rsidRDefault="00B4362E" w:rsidP="00B4362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C175D">
        <w:rPr>
          <w:rFonts w:ascii="Times New Roman" w:hAnsi="Times New Roman" w:cs="Times New Roman"/>
          <w:b/>
          <w:color w:val="FF0000"/>
          <w:sz w:val="18"/>
          <w:szCs w:val="18"/>
        </w:rPr>
        <w:t>4. ПОРЯДОК ПРЕДОСТАВЛЕНИЯ ИНФОРМАЦИИ О СОСТОЯНИИ ЗДОРОВЬЯ</w:t>
      </w:r>
    </w:p>
    <w:p w:rsidR="00B4362E" w:rsidRDefault="00B4362E" w:rsidP="007810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4.1. </w:t>
      </w:r>
      <w:proofErr w:type="gramStart"/>
      <w:r>
        <w:rPr>
          <w:rFonts w:ascii="Times New Roman" w:hAnsi="Times New Roman" w:cs="Times New Roman"/>
          <w:sz w:val="18"/>
          <w:szCs w:val="18"/>
        </w:rPr>
        <w:t>Исполнитель после исполнения настоящего договора осуществляет выдачу Потребителю медицинских документов (их копий, выписок),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При этом дополнительная плата с Потребителя не взимается.</w:t>
      </w:r>
    </w:p>
    <w:p w:rsidR="00B4362E" w:rsidRDefault="004E2923" w:rsidP="007810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4.2. Для получения указанных в пункте 4.1 настоящего договора документов Потребитель представляет Исполнителю запрос </w:t>
      </w:r>
      <w:r w:rsidRPr="004E2923">
        <w:rPr>
          <w:rFonts w:ascii="Times New Roman" w:hAnsi="Times New Roman" w:cs="Times New Roman"/>
          <w:sz w:val="18"/>
          <w:szCs w:val="18"/>
        </w:rPr>
        <w:t>о предоставлении медицинских документов (их копий) и выписок из них</w:t>
      </w:r>
      <w:r>
        <w:rPr>
          <w:rFonts w:ascii="Times New Roman" w:hAnsi="Times New Roman" w:cs="Times New Roman"/>
          <w:sz w:val="18"/>
          <w:szCs w:val="18"/>
        </w:rPr>
        <w:t xml:space="preserve">. Требования к форме и содержанию такого запроса </w:t>
      </w:r>
      <w:r w:rsidRPr="004E2923">
        <w:rPr>
          <w:rFonts w:ascii="Times New Roman" w:hAnsi="Times New Roman" w:cs="Times New Roman"/>
          <w:sz w:val="18"/>
          <w:szCs w:val="18"/>
        </w:rPr>
        <w:t>устанавливаются уполномоченным федеральным органом исполнительной власти</w:t>
      </w:r>
      <w:r w:rsidR="00DA42C6">
        <w:rPr>
          <w:rFonts w:ascii="Times New Roman" w:hAnsi="Times New Roman" w:cs="Times New Roman"/>
          <w:sz w:val="18"/>
          <w:szCs w:val="18"/>
        </w:rPr>
        <w:t xml:space="preserve"> в соответствии с частью 5 статьи 22 Федерального закона от 21.11.2011 № 323-ФЗ </w:t>
      </w:r>
      <w:r w:rsidR="00DA42C6" w:rsidRPr="00DA42C6">
        <w:rPr>
          <w:rFonts w:ascii="Times New Roman" w:hAnsi="Times New Roman" w:cs="Times New Roman"/>
          <w:sz w:val="18"/>
          <w:szCs w:val="18"/>
        </w:rPr>
        <w:t>"Об основах охраны здоровья граждан в Российской Федерации"</w:t>
      </w:r>
      <w:r w:rsidR="00DA42C6">
        <w:rPr>
          <w:rFonts w:ascii="Times New Roman" w:hAnsi="Times New Roman" w:cs="Times New Roman"/>
          <w:sz w:val="18"/>
          <w:szCs w:val="18"/>
        </w:rPr>
        <w:t>.</w:t>
      </w:r>
    </w:p>
    <w:p w:rsidR="004E2923" w:rsidRPr="001B7644" w:rsidRDefault="00DA42C6" w:rsidP="007810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4.3. </w:t>
      </w:r>
      <w:r w:rsidR="004E2923" w:rsidRPr="004E2923">
        <w:rPr>
          <w:rFonts w:ascii="Times New Roman" w:hAnsi="Times New Roman" w:cs="Times New Roman"/>
          <w:sz w:val="18"/>
          <w:szCs w:val="18"/>
        </w:rPr>
        <w:t xml:space="preserve">Максимальный срок выдачи </w:t>
      </w:r>
      <w:r w:rsidR="004E2923">
        <w:rPr>
          <w:rFonts w:ascii="Times New Roman" w:hAnsi="Times New Roman" w:cs="Times New Roman"/>
          <w:sz w:val="18"/>
          <w:szCs w:val="18"/>
        </w:rPr>
        <w:t xml:space="preserve">указанных в пункте 4.1 настоящего договора документов не должен превышать 30 дней с момента </w:t>
      </w:r>
      <w:r w:rsidR="004E2923" w:rsidRPr="004E2923">
        <w:rPr>
          <w:rFonts w:ascii="Times New Roman" w:hAnsi="Times New Roman" w:cs="Times New Roman"/>
          <w:sz w:val="18"/>
          <w:szCs w:val="18"/>
        </w:rPr>
        <w:t xml:space="preserve">регистрации </w:t>
      </w:r>
      <w:r w:rsidR="004E2923">
        <w:rPr>
          <w:rFonts w:ascii="Times New Roman" w:hAnsi="Times New Roman" w:cs="Times New Roman"/>
          <w:sz w:val="18"/>
          <w:szCs w:val="18"/>
        </w:rPr>
        <w:t>Исполнителем</w:t>
      </w:r>
      <w:r w:rsidR="004E2923" w:rsidRPr="004E2923">
        <w:rPr>
          <w:rFonts w:ascii="Times New Roman" w:hAnsi="Times New Roman" w:cs="Times New Roman"/>
          <w:sz w:val="18"/>
          <w:szCs w:val="18"/>
        </w:rPr>
        <w:t xml:space="preserve"> запроса</w:t>
      </w:r>
      <w:r w:rsidR="004E2923">
        <w:rPr>
          <w:rFonts w:ascii="Times New Roman" w:hAnsi="Times New Roman" w:cs="Times New Roman"/>
          <w:sz w:val="18"/>
          <w:szCs w:val="18"/>
        </w:rPr>
        <w:t xml:space="preserve"> об их предоставлении.</w:t>
      </w:r>
    </w:p>
    <w:p w:rsidR="007810B2" w:rsidRPr="001B7644" w:rsidRDefault="009E72F3" w:rsidP="007810B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</w:t>
      </w:r>
      <w:r w:rsidR="007810B2" w:rsidRPr="001B7644">
        <w:rPr>
          <w:rFonts w:ascii="Times New Roman" w:hAnsi="Times New Roman" w:cs="Times New Roman"/>
          <w:b/>
          <w:sz w:val="18"/>
          <w:szCs w:val="18"/>
        </w:rPr>
        <w:t>. ГАРАНТИЙНЫЙ СРОК</w:t>
      </w:r>
    </w:p>
    <w:p w:rsidR="007810B2" w:rsidRPr="001B7644" w:rsidRDefault="009E72F3" w:rsidP="007810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7810B2" w:rsidRPr="001B7644">
        <w:rPr>
          <w:rFonts w:ascii="Times New Roman" w:hAnsi="Times New Roman" w:cs="Times New Roman"/>
          <w:sz w:val="18"/>
          <w:szCs w:val="18"/>
        </w:rPr>
        <w:t>.1. На медицинскую услугу, оказываемую по настоящему договору, устанавливается гарантийный срок, продолжительность которого установлена в пункте 1.2 настоящего договора.</w:t>
      </w:r>
    </w:p>
    <w:p w:rsidR="007810B2" w:rsidRPr="001B7644" w:rsidRDefault="009E72F3" w:rsidP="00F668F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7810B2" w:rsidRPr="001B7644">
        <w:rPr>
          <w:rFonts w:ascii="Times New Roman" w:hAnsi="Times New Roman" w:cs="Times New Roman"/>
          <w:sz w:val="18"/>
          <w:szCs w:val="18"/>
        </w:rPr>
        <w:t>.2. Срок действия гарантии исчисляется со дня оказания медицинской услуги.</w:t>
      </w:r>
    </w:p>
    <w:p w:rsidR="007810B2" w:rsidRPr="001B7644" w:rsidRDefault="009E72F3" w:rsidP="00F668F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7810B2" w:rsidRPr="001B7644">
        <w:rPr>
          <w:rFonts w:ascii="Times New Roman" w:hAnsi="Times New Roman" w:cs="Times New Roman"/>
          <w:sz w:val="18"/>
          <w:szCs w:val="18"/>
        </w:rPr>
        <w:t xml:space="preserve">.3. </w:t>
      </w:r>
      <w:r w:rsidR="006B5911" w:rsidRPr="006B5911">
        <w:rPr>
          <w:rFonts w:ascii="Times New Roman" w:hAnsi="Times New Roman" w:cs="Times New Roman"/>
          <w:sz w:val="18"/>
          <w:szCs w:val="18"/>
        </w:rPr>
        <w:t>В отношении услуг, на котор</w:t>
      </w:r>
      <w:r w:rsidR="006B5911">
        <w:rPr>
          <w:rFonts w:ascii="Times New Roman" w:hAnsi="Times New Roman" w:cs="Times New Roman"/>
          <w:sz w:val="18"/>
          <w:szCs w:val="18"/>
        </w:rPr>
        <w:t>ые</w:t>
      </w:r>
      <w:r w:rsidR="006B5911" w:rsidRPr="006B5911">
        <w:rPr>
          <w:rFonts w:ascii="Times New Roman" w:hAnsi="Times New Roman" w:cs="Times New Roman"/>
          <w:sz w:val="18"/>
          <w:szCs w:val="18"/>
        </w:rPr>
        <w:t xml:space="preserve"> установлен гарантийный срок, </w:t>
      </w:r>
      <w:r w:rsidR="006B5911">
        <w:rPr>
          <w:rFonts w:ascii="Times New Roman" w:hAnsi="Times New Roman" w:cs="Times New Roman"/>
          <w:sz w:val="18"/>
          <w:szCs w:val="18"/>
        </w:rPr>
        <w:t>И</w:t>
      </w:r>
      <w:r w:rsidR="006B5911" w:rsidRPr="006B5911">
        <w:rPr>
          <w:rFonts w:ascii="Times New Roman" w:hAnsi="Times New Roman" w:cs="Times New Roman"/>
          <w:sz w:val="18"/>
          <w:szCs w:val="18"/>
        </w:rPr>
        <w:t xml:space="preserve">сполнитель отвечает за </w:t>
      </w:r>
      <w:r w:rsidR="00023AE7">
        <w:rPr>
          <w:rFonts w:ascii="Times New Roman" w:hAnsi="Times New Roman" w:cs="Times New Roman"/>
          <w:sz w:val="18"/>
          <w:szCs w:val="18"/>
        </w:rPr>
        <w:t>их</w:t>
      </w:r>
      <w:r w:rsidR="006B5911" w:rsidRPr="006B5911">
        <w:rPr>
          <w:rFonts w:ascii="Times New Roman" w:hAnsi="Times New Roman" w:cs="Times New Roman"/>
          <w:sz w:val="18"/>
          <w:szCs w:val="18"/>
        </w:rPr>
        <w:t xml:space="preserve"> недостатки, если не докажет, что </w:t>
      </w:r>
      <w:r w:rsidR="0039148E">
        <w:rPr>
          <w:rFonts w:ascii="Times New Roman" w:hAnsi="Times New Roman" w:cs="Times New Roman"/>
          <w:sz w:val="18"/>
          <w:szCs w:val="18"/>
        </w:rPr>
        <w:t>такие недостатки</w:t>
      </w:r>
      <w:r w:rsidR="006B5911" w:rsidRPr="006B5911">
        <w:rPr>
          <w:rFonts w:ascii="Times New Roman" w:hAnsi="Times New Roman" w:cs="Times New Roman"/>
          <w:sz w:val="18"/>
          <w:szCs w:val="18"/>
        </w:rPr>
        <w:t xml:space="preserve"> возникли после принятия услуги </w:t>
      </w:r>
      <w:r w:rsidR="0039148E">
        <w:rPr>
          <w:rFonts w:ascii="Times New Roman" w:hAnsi="Times New Roman" w:cs="Times New Roman"/>
          <w:sz w:val="18"/>
          <w:szCs w:val="18"/>
        </w:rPr>
        <w:t>П</w:t>
      </w:r>
      <w:r w:rsidR="006B5911" w:rsidRPr="006B5911">
        <w:rPr>
          <w:rFonts w:ascii="Times New Roman" w:hAnsi="Times New Roman" w:cs="Times New Roman"/>
          <w:sz w:val="18"/>
          <w:szCs w:val="18"/>
        </w:rPr>
        <w:t>отребителем вследствие нарушения им правил использования результата услуг, действий третьих лиц или непреодолимой силы.</w:t>
      </w:r>
    </w:p>
    <w:p w:rsidR="007810B2" w:rsidRPr="001B7644" w:rsidRDefault="009E72F3" w:rsidP="00F668F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6</w:t>
      </w:r>
      <w:r w:rsidR="007810B2" w:rsidRPr="001B7644">
        <w:rPr>
          <w:rFonts w:ascii="Times New Roman" w:hAnsi="Times New Roman" w:cs="Times New Roman"/>
          <w:b/>
          <w:sz w:val="18"/>
          <w:szCs w:val="18"/>
        </w:rPr>
        <w:t>. ОТВЕТСТВЕННОСТЬ СТОРОН</w:t>
      </w:r>
    </w:p>
    <w:p w:rsidR="007810B2" w:rsidRPr="001B7644" w:rsidRDefault="009E72F3" w:rsidP="00F668F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7810B2" w:rsidRPr="001B7644">
        <w:rPr>
          <w:rFonts w:ascii="Times New Roman" w:hAnsi="Times New Roman" w:cs="Times New Roman"/>
          <w:sz w:val="18"/>
          <w:szCs w:val="18"/>
        </w:rPr>
        <w:t>.1.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7810B2" w:rsidRPr="001B7644" w:rsidRDefault="009E72F3" w:rsidP="00F668F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7810B2" w:rsidRPr="001B7644">
        <w:rPr>
          <w:rFonts w:ascii="Times New Roman" w:hAnsi="Times New Roman" w:cs="Times New Roman"/>
          <w:sz w:val="18"/>
          <w:szCs w:val="18"/>
        </w:rPr>
        <w:t>.2. Исполнитель не несет ответственности в случаях:</w:t>
      </w:r>
    </w:p>
    <w:p w:rsidR="007810B2" w:rsidRPr="001B7644" w:rsidRDefault="007810B2" w:rsidP="00F668F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B7644">
        <w:rPr>
          <w:rFonts w:ascii="Times New Roman" w:hAnsi="Times New Roman" w:cs="Times New Roman"/>
          <w:sz w:val="18"/>
          <w:szCs w:val="18"/>
        </w:rPr>
        <w:t xml:space="preserve">- возникновения осложнений по вине </w:t>
      </w:r>
      <w:r w:rsidR="00D2442E">
        <w:rPr>
          <w:rFonts w:ascii="Times New Roman" w:hAnsi="Times New Roman" w:cs="Times New Roman"/>
          <w:sz w:val="18"/>
          <w:szCs w:val="18"/>
        </w:rPr>
        <w:t>Потребителя</w:t>
      </w:r>
      <w:r w:rsidRPr="001B7644">
        <w:rPr>
          <w:rFonts w:ascii="Times New Roman" w:hAnsi="Times New Roman" w:cs="Times New Roman"/>
          <w:sz w:val="18"/>
          <w:szCs w:val="18"/>
        </w:rPr>
        <w:t xml:space="preserve"> или в результате действия обстоятельств, не зависящих от Исполнителя, в том числе</w:t>
      </w:r>
      <w:r w:rsidR="00D2442E">
        <w:rPr>
          <w:rFonts w:ascii="Times New Roman" w:hAnsi="Times New Roman" w:cs="Times New Roman"/>
          <w:sz w:val="18"/>
          <w:szCs w:val="18"/>
        </w:rPr>
        <w:t>,</w:t>
      </w:r>
      <w:r w:rsidRPr="001B7644">
        <w:rPr>
          <w:rFonts w:ascii="Times New Roman" w:hAnsi="Times New Roman" w:cs="Times New Roman"/>
          <w:sz w:val="18"/>
          <w:szCs w:val="18"/>
        </w:rPr>
        <w:t xml:space="preserve"> </w:t>
      </w:r>
      <w:r w:rsidR="00D2442E">
        <w:rPr>
          <w:rFonts w:ascii="Times New Roman" w:hAnsi="Times New Roman" w:cs="Times New Roman"/>
          <w:sz w:val="18"/>
          <w:szCs w:val="18"/>
        </w:rPr>
        <w:t>если осложнения возникли в результате</w:t>
      </w:r>
      <w:r w:rsidRPr="001B7644">
        <w:rPr>
          <w:rFonts w:ascii="Times New Roman" w:hAnsi="Times New Roman" w:cs="Times New Roman"/>
          <w:sz w:val="18"/>
          <w:szCs w:val="18"/>
        </w:rPr>
        <w:t xml:space="preserve"> несоблюдении </w:t>
      </w:r>
      <w:r w:rsidR="00D2442E">
        <w:rPr>
          <w:rFonts w:ascii="Times New Roman" w:hAnsi="Times New Roman" w:cs="Times New Roman"/>
          <w:sz w:val="18"/>
          <w:szCs w:val="18"/>
        </w:rPr>
        <w:t>Потребителем</w:t>
      </w:r>
      <w:r w:rsidRPr="001B7644">
        <w:rPr>
          <w:rFonts w:ascii="Times New Roman" w:hAnsi="Times New Roman" w:cs="Times New Roman"/>
          <w:sz w:val="18"/>
          <w:szCs w:val="18"/>
        </w:rPr>
        <w:t xml:space="preserve"> гигиены полости рта, </w:t>
      </w:r>
      <w:r w:rsidR="00D2442E">
        <w:rPr>
          <w:rFonts w:ascii="Times New Roman" w:hAnsi="Times New Roman" w:cs="Times New Roman"/>
          <w:sz w:val="18"/>
          <w:szCs w:val="18"/>
        </w:rPr>
        <w:t>несоблюдения</w:t>
      </w:r>
      <w:r w:rsidR="00F147C2">
        <w:rPr>
          <w:rFonts w:ascii="Times New Roman" w:hAnsi="Times New Roman" w:cs="Times New Roman"/>
          <w:sz w:val="18"/>
          <w:szCs w:val="18"/>
        </w:rPr>
        <w:t xml:space="preserve"> указаний (рекомендаций) Исполнителя (медицинского работника</w:t>
      </w:r>
      <w:r w:rsidRPr="001B7644">
        <w:rPr>
          <w:rFonts w:ascii="Times New Roman" w:hAnsi="Times New Roman" w:cs="Times New Roman"/>
          <w:sz w:val="18"/>
          <w:szCs w:val="18"/>
        </w:rPr>
        <w:t>,</w:t>
      </w:r>
      <w:r w:rsidR="00F147C2">
        <w:rPr>
          <w:rFonts w:ascii="Times New Roman" w:hAnsi="Times New Roman" w:cs="Times New Roman"/>
          <w:sz w:val="18"/>
          <w:szCs w:val="18"/>
        </w:rPr>
        <w:t xml:space="preserve"> предоставляющего услуги), назначенного режима лечения,</w:t>
      </w:r>
      <w:r w:rsidRPr="001B7644">
        <w:rPr>
          <w:rFonts w:ascii="Times New Roman" w:hAnsi="Times New Roman" w:cs="Times New Roman"/>
          <w:sz w:val="18"/>
          <w:szCs w:val="18"/>
        </w:rPr>
        <w:t xml:space="preserve"> несвоевременно</w:t>
      </w:r>
      <w:r w:rsidR="00D2442E">
        <w:rPr>
          <w:rFonts w:ascii="Times New Roman" w:hAnsi="Times New Roman" w:cs="Times New Roman"/>
          <w:sz w:val="18"/>
          <w:szCs w:val="18"/>
        </w:rPr>
        <w:t>го</w:t>
      </w:r>
      <w:r w:rsidRPr="001B7644">
        <w:rPr>
          <w:rFonts w:ascii="Times New Roman" w:hAnsi="Times New Roman" w:cs="Times New Roman"/>
          <w:sz w:val="18"/>
          <w:szCs w:val="18"/>
        </w:rPr>
        <w:t xml:space="preserve"> сообщени</w:t>
      </w:r>
      <w:r w:rsidR="00D2442E">
        <w:rPr>
          <w:rFonts w:ascii="Times New Roman" w:hAnsi="Times New Roman" w:cs="Times New Roman"/>
          <w:sz w:val="18"/>
          <w:szCs w:val="18"/>
        </w:rPr>
        <w:t>я</w:t>
      </w:r>
      <w:r w:rsidRPr="001B7644">
        <w:rPr>
          <w:rFonts w:ascii="Times New Roman" w:hAnsi="Times New Roman" w:cs="Times New Roman"/>
          <w:sz w:val="18"/>
          <w:szCs w:val="18"/>
        </w:rPr>
        <w:t xml:space="preserve"> о возникших нарушениях и отклонениях в состоянии здоровья;</w:t>
      </w:r>
    </w:p>
    <w:p w:rsidR="007810B2" w:rsidRPr="001B7644" w:rsidRDefault="007810B2" w:rsidP="00F668F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B7644">
        <w:rPr>
          <w:rFonts w:ascii="Times New Roman" w:hAnsi="Times New Roman" w:cs="Times New Roman"/>
          <w:sz w:val="18"/>
          <w:szCs w:val="18"/>
        </w:rPr>
        <w:t xml:space="preserve">- возникновения осложнений при лечении, ранее </w:t>
      </w:r>
      <w:r w:rsidR="00F147C2">
        <w:rPr>
          <w:rFonts w:ascii="Times New Roman" w:hAnsi="Times New Roman" w:cs="Times New Roman"/>
          <w:sz w:val="18"/>
          <w:szCs w:val="18"/>
        </w:rPr>
        <w:t>проведенном</w:t>
      </w:r>
      <w:r w:rsidRPr="001B7644">
        <w:rPr>
          <w:rFonts w:ascii="Times New Roman" w:hAnsi="Times New Roman" w:cs="Times New Roman"/>
          <w:sz w:val="18"/>
          <w:szCs w:val="18"/>
        </w:rPr>
        <w:t xml:space="preserve"> третьими лицами;</w:t>
      </w:r>
    </w:p>
    <w:p w:rsidR="007810B2" w:rsidRPr="001B7644" w:rsidRDefault="007810B2" w:rsidP="00F668F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B7644">
        <w:rPr>
          <w:rFonts w:ascii="Times New Roman" w:hAnsi="Times New Roman" w:cs="Times New Roman"/>
          <w:sz w:val="18"/>
          <w:szCs w:val="18"/>
        </w:rPr>
        <w:t xml:space="preserve">- прекращения (не завершения) лечения по инициативе </w:t>
      </w:r>
      <w:r w:rsidR="00F147C2">
        <w:rPr>
          <w:rFonts w:ascii="Times New Roman" w:hAnsi="Times New Roman" w:cs="Times New Roman"/>
          <w:sz w:val="18"/>
          <w:szCs w:val="18"/>
        </w:rPr>
        <w:t>Потребителя</w:t>
      </w:r>
      <w:r w:rsidRPr="001B7644">
        <w:rPr>
          <w:rFonts w:ascii="Times New Roman" w:hAnsi="Times New Roman" w:cs="Times New Roman"/>
          <w:sz w:val="18"/>
          <w:szCs w:val="18"/>
        </w:rPr>
        <w:t>;</w:t>
      </w:r>
    </w:p>
    <w:p w:rsidR="00D2442E" w:rsidRDefault="007810B2" w:rsidP="00F668F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B7644">
        <w:rPr>
          <w:rFonts w:ascii="Times New Roman" w:hAnsi="Times New Roman" w:cs="Times New Roman"/>
          <w:sz w:val="18"/>
          <w:szCs w:val="18"/>
        </w:rPr>
        <w:t xml:space="preserve">- </w:t>
      </w:r>
      <w:r w:rsidR="005A66FE" w:rsidRPr="001B7644">
        <w:rPr>
          <w:rFonts w:ascii="Times New Roman" w:hAnsi="Times New Roman" w:cs="Times New Roman"/>
          <w:sz w:val="18"/>
          <w:szCs w:val="18"/>
        </w:rPr>
        <w:t>не</w:t>
      </w:r>
      <w:r w:rsidR="005A66FE">
        <w:rPr>
          <w:rFonts w:ascii="Times New Roman" w:hAnsi="Times New Roman" w:cs="Times New Roman"/>
          <w:sz w:val="18"/>
          <w:szCs w:val="18"/>
        </w:rPr>
        <w:t xml:space="preserve"> предоставления</w:t>
      </w:r>
      <w:r w:rsidRPr="001B7644">
        <w:rPr>
          <w:rFonts w:ascii="Times New Roman" w:hAnsi="Times New Roman" w:cs="Times New Roman"/>
          <w:sz w:val="18"/>
          <w:szCs w:val="18"/>
        </w:rPr>
        <w:t xml:space="preserve"> </w:t>
      </w:r>
      <w:r w:rsidR="00F147C2">
        <w:rPr>
          <w:rFonts w:ascii="Times New Roman" w:hAnsi="Times New Roman" w:cs="Times New Roman"/>
          <w:sz w:val="18"/>
          <w:szCs w:val="18"/>
        </w:rPr>
        <w:t>Потребителем</w:t>
      </w:r>
      <w:r w:rsidRPr="001B7644">
        <w:rPr>
          <w:rFonts w:ascii="Times New Roman" w:hAnsi="Times New Roman" w:cs="Times New Roman"/>
          <w:sz w:val="18"/>
          <w:szCs w:val="18"/>
        </w:rPr>
        <w:t xml:space="preserve"> информации о состоянии своего здоровья, о наличии противопоказаний к приему лекарственных препаратов и (или) проведении </w:t>
      </w:r>
      <w:r w:rsidR="00D2442E">
        <w:rPr>
          <w:rFonts w:ascii="Times New Roman" w:hAnsi="Times New Roman" w:cs="Times New Roman"/>
          <w:sz w:val="18"/>
          <w:szCs w:val="18"/>
        </w:rPr>
        <w:t>каких-либо лечебных манипуляций;</w:t>
      </w:r>
    </w:p>
    <w:p w:rsidR="007810B2" w:rsidRPr="00D2442E" w:rsidRDefault="00D2442E" w:rsidP="00F668F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D2442E">
        <w:rPr>
          <w:rFonts w:ascii="Times New Roman" w:hAnsi="Times New Roman" w:cs="Times New Roman"/>
          <w:sz w:val="18"/>
          <w:szCs w:val="18"/>
        </w:rPr>
        <w:t xml:space="preserve">если ожидаемый результат </w:t>
      </w:r>
      <w:proofErr w:type="gramStart"/>
      <w:r w:rsidRPr="00D2442E">
        <w:rPr>
          <w:rFonts w:ascii="Times New Roman" w:hAnsi="Times New Roman" w:cs="Times New Roman"/>
          <w:sz w:val="18"/>
          <w:szCs w:val="18"/>
        </w:rPr>
        <w:t>услуги</w:t>
      </w:r>
      <w:proofErr w:type="gramEnd"/>
      <w:r w:rsidRPr="00D2442E">
        <w:rPr>
          <w:rFonts w:ascii="Times New Roman" w:hAnsi="Times New Roman" w:cs="Times New Roman"/>
          <w:sz w:val="18"/>
          <w:szCs w:val="18"/>
        </w:rPr>
        <w:t xml:space="preserve"> не достигнут в силу того, что, несмотря на правильные действия</w:t>
      </w:r>
      <w:r>
        <w:rPr>
          <w:rFonts w:ascii="Times New Roman" w:hAnsi="Times New Roman" w:cs="Times New Roman"/>
          <w:sz w:val="18"/>
          <w:szCs w:val="18"/>
        </w:rPr>
        <w:t xml:space="preserve"> Исполнителя</w:t>
      </w:r>
      <w:r w:rsidRPr="00D2442E">
        <w:rPr>
          <w:rFonts w:ascii="Times New Roman" w:hAnsi="Times New Roman" w:cs="Times New Roman"/>
          <w:sz w:val="18"/>
          <w:szCs w:val="18"/>
        </w:rPr>
        <w:t>, современный уровень здравоохранения не гарантирует в данном случае 100% результат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7810B2" w:rsidRPr="001B7644" w:rsidRDefault="009E72F3" w:rsidP="00F668F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7810B2" w:rsidRPr="001B7644">
        <w:rPr>
          <w:rFonts w:ascii="Times New Roman" w:hAnsi="Times New Roman" w:cs="Times New Roman"/>
          <w:sz w:val="18"/>
          <w:szCs w:val="18"/>
        </w:rPr>
        <w:t>.</w:t>
      </w:r>
      <w:r w:rsidR="007D215D">
        <w:rPr>
          <w:rFonts w:ascii="Times New Roman" w:hAnsi="Times New Roman" w:cs="Times New Roman"/>
          <w:sz w:val="18"/>
          <w:szCs w:val="18"/>
        </w:rPr>
        <w:t>3</w:t>
      </w:r>
      <w:r w:rsidR="007810B2" w:rsidRPr="001B7644">
        <w:rPr>
          <w:rFonts w:ascii="Times New Roman" w:hAnsi="Times New Roman" w:cs="Times New Roman"/>
          <w:sz w:val="18"/>
          <w:szCs w:val="18"/>
        </w:rPr>
        <w:t xml:space="preserve">. Исполнитель не несет ответственности за нарушение сроков предоставления медицинской услуги, если оно произошло по вине </w:t>
      </w:r>
      <w:r w:rsidR="0039148E">
        <w:rPr>
          <w:rFonts w:ascii="Times New Roman" w:hAnsi="Times New Roman" w:cs="Times New Roman"/>
          <w:sz w:val="18"/>
          <w:szCs w:val="18"/>
        </w:rPr>
        <w:t>Потребителя</w:t>
      </w:r>
      <w:r w:rsidR="007810B2" w:rsidRPr="001B7644">
        <w:rPr>
          <w:rFonts w:ascii="Times New Roman" w:hAnsi="Times New Roman" w:cs="Times New Roman"/>
          <w:sz w:val="18"/>
          <w:szCs w:val="18"/>
        </w:rPr>
        <w:t xml:space="preserve"> или вследствие непреодолимой силы.</w:t>
      </w:r>
    </w:p>
    <w:p w:rsidR="007810B2" w:rsidRDefault="009E72F3" w:rsidP="00F668F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7810B2" w:rsidRPr="001B7644">
        <w:rPr>
          <w:rFonts w:ascii="Times New Roman" w:hAnsi="Times New Roman" w:cs="Times New Roman"/>
          <w:sz w:val="18"/>
          <w:szCs w:val="18"/>
        </w:rPr>
        <w:t>.</w:t>
      </w:r>
      <w:r w:rsidR="007D215D">
        <w:rPr>
          <w:rFonts w:ascii="Times New Roman" w:hAnsi="Times New Roman" w:cs="Times New Roman"/>
          <w:sz w:val="18"/>
          <w:szCs w:val="18"/>
        </w:rPr>
        <w:t>4</w:t>
      </w:r>
      <w:r w:rsidR="007810B2" w:rsidRPr="001B7644">
        <w:rPr>
          <w:rFonts w:ascii="Times New Roman" w:hAnsi="Times New Roman" w:cs="Times New Roman"/>
          <w:sz w:val="18"/>
          <w:szCs w:val="18"/>
        </w:rPr>
        <w:t xml:space="preserve">. </w:t>
      </w:r>
      <w:r w:rsidR="0039148E">
        <w:rPr>
          <w:rFonts w:ascii="Times New Roman" w:hAnsi="Times New Roman" w:cs="Times New Roman"/>
          <w:sz w:val="18"/>
          <w:szCs w:val="18"/>
        </w:rPr>
        <w:t>Потребитель</w:t>
      </w:r>
      <w:r w:rsidR="007810B2" w:rsidRPr="001B7644">
        <w:rPr>
          <w:rFonts w:ascii="Times New Roman" w:hAnsi="Times New Roman" w:cs="Times New Roman"/>
          <w:sz w:val="18"/>
          <w:szCs w:val="18"/>
        </w:rPr>
        <w:t xml:space="preserve"> несет ответственность за предоставлен</w:t>
      </w:r>
      <w:r w:rsidR="00CA04CA">
        <w:rPr>
          <w:rFonts w:ascii="Times New Roman" w:hAnsi="Times New Roman" w:cs="Times New Roman"/>
          <w:sz w:val="18"/>
          <w:szCs w:val="18"/>
        </w:rPr>
        <w:t>ие недостоверной</w:t>
      </w:r>
      <w:r w:rsidR="007810B2" w:rsidRPr="001B7644">
        <w:rPr>
          <w:rFonts w:ascii="Times New Roman" w:hAnsi="Times New Roman" w:cs="Times New Roman"/>
          <w:sz w:val="18"/>
          <w:szCs w:val="18"/>
        </w:rPr>
        <w:t xml:space="preserve"> информации, </w:t>
      </w:r>
      <w:r w:rsidR="00CA04CA">
        <w:rPr>
          <w:rFonts w:ascii="Times New Roman" w:hAnsi="Times New Roman" w:cs="Times New Roman"/>
          <w:sz w:val="18"/>
          <w:szCs w:val="18"/>
        </w:rPr>
        <w:t>несоблюдение режима лечения, правил поведения пациента</w:t>
      </w:r>
      <w:r w:rsidR="007810B2" w:rsidRPr="001B7644">
        <w:rPr>
          <w:rFonts w:ascii="Times New Roman" w:hAnsi="Times New Roman" w:cs="Times New Roman"/>
          <w:sz w:val="18"/>
          <w:szCs w:val="18"/>
        </w:rPr>
        <w:t xml:space="preserve">, </w:t>
      </w:r>
      <w:r w:rsidR="00CA04CA">
        <w:rPr>
          <w:rFonts w:ascii="Times New Roman" w:hAnsi="Times New Roman" w:cs="Times New Roman"/>
          <w:sz w:val="18"/>
          <w:szCs w:val="18"/>
        </w:rPr>
        <w:t>не</w:t>
      </w:r>
      <w:r w:rsidR="007810B2" w:rsidRPr="001B7644">
        <w:rPr>
          <w:rFonts w:ascii="Times New Roman" w:hAnsi="Times New Roman" w:cs="Times New Roman"/>
          <w:sz w:val="18"/>
          <w:szCs w:val="18"/>
        </w:rPr>
        <w:t>своевременную оплату медицинских услуг.</w:t>
      </w:r>
    </w:p>
    <w:p w:rsidR="007810B2" w:rsidRPr="001B7644" w:rsidRDefault="007810B2" w:rsidP="00F668F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B7644">
        <w:rPr>
          <w:rFonts w:ascii="Times New Roman" w:hAnsi="Times New Roman" w:cs="Times New Roman"/>
          <w:b/>
          <w:sz w:val="18"/>
          <w:szCs w:val="18"/>
        </w:rPr>
        <w:t>7. ПОРЯДОК ИЗМЕНЕНИЯ И РАСТОРЖЕНИЯ ДОГОВОРА</w:t>
      </w:r>
    </w:p>
    <w:p w:rsidR="007810B2" w:rsidRPr="001B7644" w:rsidRDefault="007810B2" w:rsidP="00F668F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B7644">
        <w:rPr>
          <w:rFonts w:ascii="Times New Roman" w:hAnsi="Times New Roman" w:cs="Times New Roman"/>
          <w:sz w:val="18"/>
          <w:szCs w:val="18"/>
        </w:rPr>
        <w:t>7.1. Изменения и дополнения настоящего договора возможны по соглашению сторон в рамках действующего законодательства. Все изменения и дополнения оформляются в письменном виде путем подписания сторонами дополнительных соглашений к договору. Дополнительные соглашения к договору являются его неотъемлемой частью и вступают в силу с момента их подписания сторонами.</w:t>
      </w:r>
    </w:p>
    <w:p w:rsidR="007810B2" w:rsidRPr="001B7644" w:rsidRDefault="007810B2" w:rsidP="00F668F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B7644">
        <w:rPr>
          <w:rFonts w:ascii="Times New Roman" w:hAnsi="Times New Roman" w:cs="Times New Roman"/>
          <w:sz w:val="18"/>
          <w:szCs w:val="18"/>
        </w:rPr>
        <w:t xml:space="preserve">7.2. </w:t>
      </w:r>
      <w:r w:rsidR="00CF7EC6">
        <w:rPr>
          <w:rFonts w:ascii="Times New Roman" w:hAnsi="Times New Roman" w:cs="Times New Roman"/>
          <w:sz w:val="18"/>
          <w:szCs w:val="18"/>
        </w:rPr>
        <w:t>Потребитель</w:t>
      </w:r>
      <w:r w:rsidRPr="001B7644">
        <w:rPr>
          <w:rFonts w:ascii="Times New Roman" w:hAnsi="Times New Roman" w:cs="Times New Roman"/>
          <w:sz w:val="18"/>
          <w:szCs w:val="18"/>
        </w:rPr>
        <w:t xml:space="preserve"> вправе отказаться от исполнения настоящего договора в любое время при условии оплаты Исполнителю фактически понесенных им расходов, связанных с исполнением обязательств по настоящему договору.</w:t>
      </w:r>
    </w:p>
    <w:p w:rsidR="007810B2" w:rsidRDefault="007810B2" w:rsidP="00F668F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B7644">
        <w:rPr>
          <w:rFonts w:ascii="Times New Roman" w:hAnsi="Times New Roman" w:cs="Times New Roman"/>
          <w:sz w:val="18"/>
          <w:szCs w:val="18"/>
        </w:rPr>
        <w:t xml:space="preserve">7.3. Настоящий договор прекращается в случае отказа </w:t>
      </w:r>
      <w:r w:rsidR="00DA6D62">
        <w:rPr>
          <w:rFonts w:ascii="Times New Roman" w:hAnsi="Times New Roman" w:cs="Times New Roman"/>
          <w:sz w:val="18"/>
          <w:szCs w:val="18"/>
        </w:rPr>
        <w:t>Потребителя</w:t>
      </w:r>
      <w:r w:rsidRPr="001B7644">
        <w:rPr>
          <w:rFonts w:ascii="Times New Roman" w:hAnsi="Times New Roman" w:cs="Times New Roman"/>
          <w:sz w:val="18"/>
          <w:szCs w:val="18"/>
        </w:rPr>
        <w:t xml:space="preserve"> от медицинского вмешательства.</w:t>
      </w:r>
    </w:p>
    <w:p w:rsidR="0076358E" w:rsidRPr="001B7644" w:rsidRDefault="0076358E" w:rsidP="00F668F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7.4. </w:t>
      </w:r>
      <w:r w:rsidRPr="00EB43F1">
        <w:rPr>
          <w:rFonts w:ascii="Times New Roman" w:hAnsi="Times New Roman" w:cs="Times New Roman"/>
          <w:sz w:val="18"/>
          <w:szCs w:val="18"/>
        </w:rPr>
        <w:t>Если</w:t>
      </w:r>
      <w:r>
        <w:rPr>
          <w:rFonts w:ascii="Times New Roman" w:hAnsi="Times New Roman" w:cs="Times New Roman"/>
          <w:sz w:val="18"/>
          <w:szCs w:val="18"/>
        </w:rPr>
        <w:t xml:space="preserve"> услуги по настоящему договору оказаны Исполнителем качественно, но при этом</w:t>
      </w:r>
      <w:r w:rsidRPr="00EB43F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Потребитель</w:t>
      </w:r>
      <w:r w:rsidRPr="00EB43F1">
        <w:rPr>
          <w:rFonts w:ascii="Times New Roman" w:hAnsi="Times New Roman" w:cs="Times New Roman"/>
          <w:sz w:val="18"/>
          <w:szCs w:val="18"/>
        </w:rPr>
        <w:t xml:space="preserve"> настаивает на удалении </w:t>
      </w:r>
      <w:r>
        <w:rPr>
          <w:rFonts w:ascii="Times New Roman" w:hAnsi="Times New Roman" w:cs="Times New Roman"/>
          <w:sz w:val="18"/>
          <w:szCs w:val="18"/>
        </w:rPr>
        <w:t>медицинских изделий, имплантированных в его организм (включая штифты, пломбы)</w:t>
      </w:r>
      <w:r w:rsidRPr="00EB43F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в ходе оказания данных услуг</w:t>
      </w:r>
      <w:r w:rsidRPr="00EB43F1">
        <w:rPr>
          <w:rFonts w:ascii="Times New Roman" w:hAnsi="Times New Roman" w:cs="Times New Roman"/>
          <w:sz w:val="18"/>
          <w:szCs w:val="18"/>
        </w:rPr>
        <w:t xml:space="preserve">, то </w:t>
      </w:r>
      <w:r>
        <w:rPr>
          <w:rFonts w:ascii="Times New Roman" w:hAnsi="Times New Roman" w:cs="Times New Roman"/>
          <w:sz w:val="18"/>
          <w:szCs w:val="18"/>
        </w:rPr>
        <w:t xml:space="preserve">расторжение настоящего договора и </w:t>
      </w:r>
      <w:r w:rsidRPr="00EB43F1">
        <w:rPr>
          <w:rFonts w:ascii="Times New Roman" w:hAnsi="Times New Roman" w:cs="Times New Roman"/>
          <w:sz w:val="18"/>
          <w:szCs w:val="18"/>
        </w:rPr>
        <w:t>возврат денежных средств не производится.</w:t>
      </w:r>
    </w:p>
    <w:p w:rsidR="007810B2" w:rsidRPr="001B7644" w:rsidRDefault="007810B2" w:rsidP="00F668F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B7644">
        <w:rPr>
          <w:rFonts w:ascii="Times New Roman" w:hAnsi="Times New Roman" w:cs="Times New Roman"/>
          <w:b/>
          <w:sz w:val="18"/>
          <w:szCs w:val="18"/>
        </w:rPr>
        <w:t>8. ПРОЧИЕ УСЛОВИЯ</w:t>
      </w:r>
    </w:p>
    <w:p w:rsidR="007810B2" w:rsidRPr="001B7644" w:rsidRDefault="007810B2" w:rsidP="001B764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B7644">
        <w:rPr>
          <w:rFonts w:ascii="Times New Roman" w:hAnsi="Times New Roman" w:cs="Times New Roman"/>
          <w:sz w:val="18"/>
          <w:szCs w:val="18"/>
        </w:rPr>
        <w:t>8.1. Договор вступает в силу с момента его подписания обеими сторонами и действует до полного исполнения сторонами своих обязательств.</w:t>
      </w:r>
    </w:p>
    <w:p w:rsidR="007810B2" w:rsidRPr="001B7644" w:rsidRDefault="007810B2" w:rsidP="001B764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B7644">
        <w:rPr>
          <w:rFonts w:ascii="Times New Roman" w:hAnsi="Times New Roman" w:cs="Times New Roman"/>
          <w:sz w:val="18"/>
          <w:szCs w:val="18"/>
        </w:rPr>
        <w:t>8.2. Настоящий договор составлен в двух экземплярах, по одному экземпляру для каждой из сторон.</w:t>
      </w:r>
    </w:p>
    <w:p w:rsidR="007810B2" w:rsidRDefault="007810B2" w:rsidP="001B764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3A0197">
        <w:rPr>
          <w:rFonts w:ascii="Times New Roman" w:hAnsi="Times New Roman" w:cs="Times New Roman"/>
          <w:color w:val="FF0000"/>
          <w:sz w:val="18"/>
          <w:szCs w:val="18"/>
        </w:rPr>
        <w:t xml:space="preserve">8.3. </w:t>
      </w:r>
      <w:proofErr w:type="gramStart"/>
      <w:r w:rsidR="0068673C" w:rsidRPr="0068673C">
        <w:rPr>
          <w:rFonts w:ascii="Times New Roman" w:hAnsi="Times New Roman" w:cs="Times New Roman"/>
          <w:color w:val="FF0000"/>
          <w:sz w:val="18"/>
          <w:szCs w:val="18"/>
        </w:rPr>
        <w:t>Услуги оказываются Исполнителем на основании лицензия на осуществление медицинской деятельности от 02.10.2013 № № Л041-01023-25/00369093, срок действия: бессрочно, выдана министерством здравоохранения Приморского края (г. Владивосток, ул. 1-я Морская, д. 2, тел. (423) 241-21-25, 241-35-14), перечень услуг в соответствии с лицензией: услуги по рентгенологии, сестринскому делу, стоматологии, стоматологии ортопедической, стоматологии профилактической, организации здравоохранения и общественному здоровью, эпидемиологии, анестезиологии и реаниматологии, ортодонтии, стоматологии</w:t>
      </w:r>
      <w:proofErr w:type="gramEnd"/>
      <w:r w:rsidR="0068673C" w:rsidRPr="0068673C">
        <w:rPr>
          <w:rFonts w:ascii="Times New Roman" w:hAnsi="Times New Roman" w:cs="Times New Roman"/>
          <w:color w:val="FF0000"/>
          <w:sz w:val="18"/>
          <w:szCs w:val="18"/>
        </w:rPr>
        <w:t xml:space="preserve"> детской, стоматологии общей практики, стоматологии терапевтической, стоматологии хирургической, экспертизе временной нетрудоспособности.</w:t>
      </w:r>
    </w:p>
    <w:p w:rsidR="007810B2" w:rsidRPr="001B7644" w:rsidRDefault="007810B2" w:rsidP="001B764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B7644">
        <w:rPr>
          <w:rFonts w:ascii="Times New Roman" w:hAnsi="Times New Roman" w:cs="Times New Roman"/>
          <w:sz w:val="18"/>
          <w:szCs w:val="18"/>
        </w:rPr>
        <w:t>8.</w:t>
      </w:r>
      <w:r w:rsidR="0068673C">
        <w:rPr>
          <w:rFonts w:ascii="Times New Roman" w:hAnsi="Times New Roman" w:cs="Times New Roman"/>
          <w:sz w:val="18"/>
          <w:szCs w:val="18"/>
        </w:rPr>
        <w:t>4</w:t>
      </w:r>
      <w:r w:rsidRPr="001B7644">
        <w:rPr>
          <w:rFonts w:ascii="Times New Roman" w:hAnsi="Times New Roman" w:cs="Times New Roman"/>
          <w:sz w:val="18"/>
          <w:szCs w:val="18"/>
        </w:rPr>
        <w:t>. Во всем, что не предусмотрено настоящим договором, стороны руководствуются действующим законодательством.</w:t>
      </w:r>
    </w:p>
    <w:p w:rsidR="007810B2" w:rsidRPr="008513F5" w:rsidRDefault="00CD193A" w:rsidP="008513F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9</w:t>
      </w:r>
      <w:r w:rsidR="001B7644" w:rsidRPr="008513F5">
        <w:rPr>
          <w:rFonts w:ascii="Times New Roman" w:hAnsi="Times New Roman" w:cs="Times New Roman"/>
          <w:b/>
          <w:sz w:val="18"/>
          <w:szCs w:val="18"/>
        </w:rPr>
        <w:t>. РЕКВИЗИТЫ СТОРОН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5669"/>
        <w:gridCol w:w="5319"/>
      </w:tblGrid>
      <w:tr w:rsidR="001B7644" w:rsidRPr="001B7644" w:rsidTr="000E718F">
        <w:tc>
          <w:tcPr>
            <w:tcW w:w="5669" w:type="dxa"/>
          </w:tcPr>
          <w:p w:rsidR="0068673C" w:rsidRPr="0068673C" w:rsidRDefault="000E718F" w:rsidP="0068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B76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Исполнитель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r w:rsidR="0068673C" w:rsidRPr="0068673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Государственное автономное учреждение здравоохранения «Краевая стоматологическая поликлиника»</w:t>
            </w:r>
          </w:p>
          <w:p w:rsidR="0068673C" w:rsidRPr="0068673C" w:rsidRDefault="0068673C" w:rsidP="0068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8673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Юридический адрес: 690037, Приморский край, г. Владивосток, ул. Адмирала Кузнецова, д. 64А,</w:t>
            </w:r>
          </w:p>
          <w:p w:rsidR="0068673C" w:rsidRPr="0068673C" w:rsidRDefault="0068673C" w:rsidP="0068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8673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ОГРН 1022501274960, ИНН / КПП 2536026364 / 253601001</w:t>
            </w:r>
          </w:p>
          <w:p w:rsidR="0068673C" w:rsidRPr="0068673C" w:rsidRDefault="0068673C" w:rsidP="0068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68673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Почтовый адрес для направления обращений (жалоб): 690091, Приморский край, г. Владивосток, ул. Уборевича, д. 14</w:t>
            </w:r>
            <w:proofErr w:type="gramEnd"/>
          </w:p>
          <w:p w:rsidR="001B7644" w:rsidRPr="001B7644" w:rsidRDefault="0068673C" w:rsidP="0068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673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Адрес сайта в информационно-телекоммуникационной сети "Интернет": https://ksp-dv.ru/ </w:t>
            </w:r>
            <w:r w:rsidR="001850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1B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319" w:type="dxa"/>
          </w:tcPr>
          <w:p w:rsidR="001B7644" w:rsidRPr="001B7644" w:rsidRDefault="000E718F" w:rsidP="00FD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Потребитель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r w:rsidR="001B7644" w:rsidRPr="00233E4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Ф.И.О. </w:t>
            </w:r>
            <w:r w:rsidR="001B7644" w:rsidRPr="001B7644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  <w:r w:rsidR="001B7644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="001B7644" w:rsidRPr="001B7644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:rsidR="001B7644" w:rsidRPr="001B7644" w:rsidRDefault="001B7644" w:rsidP="00FD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7644"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:rsidR="001B7644" w:rsidRPr="001B7644" w:rsidRDefault="001B7644" w:rsidP="00FD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7644"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:rsidR="00233E45" w:rsidRPr="001B7644" w:rsidRDefault="00233E45" w:rsidP="0023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33E4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Адрес места жительства </w:t>
            </w:r>
            <w:r w:rsidRPr="001B7644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:rsidR="00233E45" w:rsidRPr="001B7644" w:rsidRDefault="00233E45" w:rsidP="0023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7644"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:rsidR="00233E45" w:rsidRPr="001B7644" w:rsidRDefault="00233E45" w:rsidP="0023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7644"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:rsidR="007A1993" w:rsidRDefault="007A1993" w:rsidP="00FD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33E4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Паспорт серия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 № ___________ выдан «___» _________ 20__ г. _______________________________</w:t>
            </w:r>
          </w:p>
          <w:p w:rsidR="001B7644" w:rsidRPr="001B7644" w:rsidRDefault="001B7644" w:rsidP="00FD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33E4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Телефон</w:t>
            </w:r>
            <w:r w:rsidRPr="001B7644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</w:p>
        </w:tc>
      </w:tr>
    </w:tbl>
    <w:p w:rsidR="001B7644" w:rsidRPr="00233E45" w:rsidRDefault="008513F5" w:rsidP="001B764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233E45">
        <w:rPr>
          <w:rFonts w:ascii="Times New Roman" w:hAnsi="Times New Roman" w:cs="Times New Roman"/>
          <w:b/>
          <w:color w:val="FF0000"/>
          <w:sz w:val="18"/>
          <w:szCs w:val="18"/>
        </w:rPr>
        <w:t>1</w:t>
      </w:r>
      <w:r w:rsidR="00CD193A" w:rsidRPr="00233E45">
        <w:rPr>
          <w:rFonts w:ascii="Times New Roman" w:hAnsi="Times New Roman" w:cs="Times New Roman"/>
          <w:b/>
          <w:color w:val="FF0000"/>
          <w:sz w:val="18"/>
          <w:szCs w:val="18"/>
        </w:rPr>
        <w:t>0</w:t>
      </w:r>
      <w:r w:rsidRPr="00233E45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. </w:t>
      </w:r>
      <w:r w:rsidR="001B7644" w:rsidRPr="00233E45">
        <w:rPr>
          <w:rFonts w:ascii="Times New Roman" w:hAnsi="Times New Roman" w:cs="Times New Roman"/>
          <w:b/>
          <w:color w:val="FF0000"/>
          <w:sz w:val="18"/>
          <w:szCs w:val="18"/>
        </w:rPr>
        <w:t>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8513F5" w:rsidTr="008513F5">
        <w:tc>
          <w:tcPr>
            <w:tcW w:w="5494" w:type="dxa"/>
          </w:tcPr>
          <w:p w:rsidR="008513F5" w:rsidRDefault="008513F5" w:rsidP="008513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Исполнитель _____________________ / __________________/ </w:t>
            </w:r>
          </w:p>
        </w:tc>
        <w:tc>
          <w:tcPr>
            <w:tcW w:w="5494" w:type="dxa"/>
          </w:tcPr>
          <w:p w:rsidR="008513F5" w:rsidRDefault="00233E45" w:rsidP="007810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Потребитель</w:t>
            </w:r>
            <w:r w:rsidR="008513F5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 / _______________________/</w:t>
            </w:r>
          </w:p>
        </w:tc>
      </w:tr>
    </w:tbl>
    <w:p w:rsidR="001B7644" w:rsidRDefault="001B7644" w:rsidP="007810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87EAA" w:rsidRDefault="00887EAA" w:rsidP="007810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671D1" w:rsidRDefault="007671D1" w:rsidP="007810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671D1" w:rsidRDefault="007671D1" w:rsidP="007810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671D1" w:rsidRDefault="007671D1" w:rsidP="007810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671D1" w:rsidRDefault="007671D1" w:rsidP="007810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671D1" w:rsidRDefault="007671D1" w:rsidP="007810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671D1" w:rsidRDefault="007671D1" w:rsidP="007810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87EAA" w:rsidRDefault="00887EAA" w:rsidP="007810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32ECD" w:rsidRDefault="00D32ECD" w:rsidP="007810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72570" w:rsidRDefault="00372570" w:rsidP="007810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32ECD" w:rsidRDefault="00D32ECD" w:rsidP="007810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87EAA" w:rsidRDefault="007671D1" w:rsidP="00887EA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Информированное добровольное согласие</w:t>
      </w:r>
    </w:p>
    <w:p w:rsidR="00887EAA" w:rsidRPr="00887EAA" w:rsidRDefault="007671D1" w:rsidP="00887EA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при </w:t>
      </w:r>
      <w:r w:rsidR="009E72F3">
        <w:rPr>
          <w:rFonts w:ascii="Times New Roman" w:hAnsi="Times New Roman" w:cs="Times New Roman"/>
          <w:b/>
          <w:sz w:val="18"/>
          <w:szCs w:val="18"/>
        </w:rPr>
        <w:t xml:space="preserve">предоставлении </w:t>
      </w:r>
      <w:r w:rsidR="004F205E">
        <w:rPr>
          <w:rFonts w:ascii="Times New Roman" w:hAnsi="Times New Roman" w:cs="Times New Roman"/>
          <w:b/>
          <w:sz w:val="18"/>
          <w:szCs w:val="18"/>
        </w:rPr>
        <w:t>платных медицинских услуг</w:t>
      </w:r>
    </w:p>
    <w:p w:rsidR="00887EAA" w:rsidRDefault="00887EAA" w:rsidP="007810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F205E" w:rsidRDefault="004F205E" w:rsidP="005A66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F205E">
        <w:rPr>
          <w:rFonts w:ascii="Times New Roman" w:hAnsi="Times New Roman" w:cs="Times New Roman"/>
          <w:sz w:val="18"/>
          <w:szCs w:val="18"/>
        </w:rPr>
        <w:t xml:space="preserve">Я, ________________________ (Ф.И.О. гражданина), "___"_________ ____ года рождения, паспорт: серия ________ N __________, выдан "___"_________ ____ г. _________________, зарегистрирован__ по адресу: ____________________ (адрес места жительства гражданина либо законного представителя), даю информированное добровольное согласие на получение платных медицинских услуг мной или лицом, законным представителем которого я являюсь (ненужное зачеркнуть), в </w:t>
      </w:r>
      <w:r>
        <w:rPr>
          <w:rFonts w:ascii="Times New Roman" w:hAnsi="Times New Roman" w:cs="Times New Roman"/>
          <w:sz w:val="18"/>
          <w:szCs w:val="18"/>
        </w:rPr>
        <w:t>государственном автономном учреждении здравоохранения "Краевая стоматологическая поликлиника".</w:t>
      </w:r>
    </w:p>
    <w:p w:rsidR="004F205E" w:rsidRDefault="004F205E" w:rsidP="005A66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F205E" w:rsidRDefault="004F205E" w:rsidP="005A66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F205E">
        <w:rPr>
          <w:rFonts w:ascii="Times New Roman" w:hAnsi="Times New Roman" w:cs="Times New Roman"/>
          <w:sz w:val="18"/>
          <w:szCs w:val="18"/>
        </w:rPr>
        <w:t>Медицинским работником _______________________________ (должность, Ф.И.О. медицинского работника) в доступной для меня форме мне разъяснены цели, методы получения платных медицинских услуг,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</w:t>
      </w:r>
    </w:p>
    <w:p w:rsidR="00156778" w:rsidRDefault="00156778" w:rsidP="005A66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56778" w:rsidRPr="00D117CF" w:rsidRDefault="00156778" w:rsidP="0015677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D117CF">
        <w:rPr>
          <w:rFonts w:ascii="Times New Roman" w:hAnsi="Times New Roman" w:cs="Times New Roman"/>
          <w:color w:val="FF0000"/>
          <w:sz w:val="18"/>
          <w:szCs w:val="18"/>
        </w:rPr>
        <w:t xml:space="preserve">________________ (конкретизировать ч. 1 ст. 20 Федерального закона № 323-ФЗ, с учетом конкретного случая лечения, диагноза, применяемых </w:t>
      </w:r>
      <w:proofErr w:type="gramStart"/>
      <w:r w:rsidRPr="00D117CF">
        <w:rPr>
          <w:rFonts w:ascii="Times New Roman" w:hAnsi="Times New Roman" w:cs="Times New Roman"/>
          <w:color w:val="FF0000"/>
          <w:sz w:val="18"/>
          <w:szCs w:val="18"/>
        </w:rPr>
        <w:t>методах</w:t>
      </w:r>
      <w:proofErr w:type="gramEnd"/>
      <w:r w:rsidRPr="00D117CF">
        <w:rPr>
          <w:rFonts w:ascii="Times New Roman" w:hAnsi="Times New Roman" w:cs="Times New Roman"/>
          <w:color w:val="FF0000"/>
          <w:sz w:val="18"/>
          <w:szCs w:val="18"/>
        </w:rPr>
        <w:t xml:space="preserve"> лечения и используемых медицинских изделий и лекарственных препаратов и т.д.)</w:t>
      </w:r>
    </w:p>
    <w:p w:rsidR="002B50EE" w:rsidRDefault="002B50EE" w:rsidP="004F205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B50EE" w:rsidRPr="005A66FE" w:rsidRDefault="004F205E" w:rsidP="005A66F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A66FE">
        <w:rPr>
          <w:rFonts w:ascii="Times New Roman" w:hAnsi="Times New Roman" w:cs="Times New Roman"/>
          <w:b/>
          <w:sz w:val="18"/>
          <w:szCs w:val="18"/>
        </w:rPr>
        <w:t xml:space="preserve">Мне </w:t>
      </w:r>
      <w:r w:rsidR="002B50EE" w:rsidRPr="005A66FE">
        <w:rPr>
          <w:rFonts w:ascii="Times New Roman" w:hAnsi="Times New Roman" w:cs="Times New Roman"/>
          <w:b/>
          <w:sz w:val="18"/>
          <w:szCs w:val="18"/>
        </w:rPr>
        <w:t>до заключения договора об оказании платных медицинских услуг в доступной форме предоставлена следующая информация:</w:t>
      </w:r>
    </w:p>
    <w:p w:rsidR="004F205E" w:rsidRDefault="004F205E" w:rsidP="005A66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728C" w:rsidRDefault="0076728C" w:rsidP="005A66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 О</w:t>
      </w:r>
      <w:r w:rsidRPr="0076728C">
        <w:rPr>
          <w:rFonts w:ascii="Times New Roman" w:hAnsi="Times New Roman" w:cs="Times New Roman"/>
          <w:sz w:val="18"/>
          <w:szCs w:val="18"/>
        </w:rPr>
        <w:t xml:space="preserve">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</w:t>
      </w:r>
      <w:r>
        <w:rPr>
          <w:rFonts w:ascii="Times New Roman" w:hAnsi="Times New Roman" w:cs="Times New Roman"/>
          <w:sz w:val="18"/>
          <w:szCs w:val="18"/>
        </w:rPr>
        <w:t>ицинской помощи в Приморском крае.</w:t>
      </w:r>
    </w:p>
    <w:p w:rsidR="0076728C" w:rsidRDefault="0076728C" w:rsidP="005A66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 О </w:t>
      </w:r>
      <w:r w:rsidRPr="0076728C">
        <w:rPr>
          <w:rFonts w:ascii="Times New Roman" w:hAnsi="Times New Roman" w:cs="Times New Roman"/>
          <w:sz w:val="18"/>
          <w:szCs w:val="18"/>
        </w:rPr>
        <w:t>порядк</w:t>
      </w:r>
      <w:r>
        <w:rPr>
          <w:rFonts w:ascii="Times New Roman" w:hAnsi="Times New Roman" w:cs="Times New Roman"/>
          <w:sz w:val="18"/>
          <w:szCs w:val="18"/>
        </w:rPr>
        <w:t>ах</w:t>
      </w:r>
      <w:r w:rsidRPr="0076728C">
        <w:rPr>
          <w:rFonts w:ascii="Times New Roman" w:hAnsi="Times New Roman" w:cs="Times New Roman"/>
          <w:sz w:val="18"/>
          <w:szCs w:val="18"/>
        </w:rPr>
        <w:t xml:space="preserve"> оказания медицинской помощи и стандарт</w:t>
      </w:r>
      <w:r>
        <w:rPr>
          <w:rFonts w:ascii="Times New Roman" w:hAnsi="Times New Roman" w:cs="Times New Roman"/>
          <w:sz w:val="18"/>
          <w:szCs w:val="18"/>
        </w:rPr>
        <w:t>ах</w:t>
      </w:r>
      <w:r w:rsidRPr="0076728C">
        <w:rPr>
          <w:rFonts w:ascii="Times New Roman" w:hAnsi="Times New Roman" w:cs="Times New Roman"/>
          <w:sz w:val="18"/>
          <w:szCs w:val="18"/>
        </w:rPr>
        <w:t xml:space="preserve"> медицинской помощи (при наличии), применяемы</w:t>
      </w:r>
      <w:r>
        <w:rPr>
          <w:rFonts w:ascii="Times New Roman" w:hAnsi="Times New Roman" w:cs="Times New Roman"/>
          <w:sz w:val="18"/>
          <w:szCs w:val="18"/>
        </w:rPr>
        <w:t>х</w:t>
      </w:r>
      <w:r w:rsidRPr="0076728C">
        <w:rPr>
          <w:rFonts w:ascii="Times New Roman" w:hAnsi="Times New Roman" w:cs="Times New Roman"/>
          <w:sz w:val="18"/>
          <w:szCs w:val="18"/>
        </w:rPr>
        <w:t xml:space="preserve">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76728C" w:rsidRDefault="0076728C" w:rsidP="005A66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 О</w:t>
      </w:r>
      <w:r w:rsidRPr="0076728C">
        <w:rPr>
          <w:rFonts w:ascii="Times New Roman" w:hAnsi="Times New Roman" w:cs="Times New Roman"/>
          <w:sz w:val="18"/>
          <w:szCs w:val="18"/>
        </w:rPr>
        <w:t xml:space="preserve"> медицинском работнике, отвечающем за предоставление соответствующей платной медицинской услуги (его профессиональном образовании и квалификации)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2B50EE" w:rsidRDefault="0076728C" w:rsidP="005A66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 О</w:t>
      </w:r>
      <w:r w:rsidRPr="0076728C">
        <w:rPr>
          <w:rFonts w:ascii="Times New Roman" w:hAnsi="Times New Roman" w:cs="Times New Roman"/>
          <w:sz w:val="18"/>
          <w:szCs w:val="18"/>
        </w:rPr>
        <w:t xml:space="preserve">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</w:t>
      </w:r>
      <w:r w:rsidR="000C4234">
        <w:rPr>
          <w:rFonts w:ascii="Times New Roman" w:hAnsi="Times New Roman" w:cs="Times New Roman"/>
          <w:sz w:val="18"/>
          <w:szCs w:val="18"/>
        </w:rPr>
        <w:t xml:space="preserve">моего </w:t>
      </w:r>
      <w:r w:rsidRPr="0076728C">
        <w:rPr>
          <w:rFonts w:ascii="Times New Roman" w:hAnsi="Times New Roman" w:cs="Times New Roman"/>
          <w:sz w:val="18"/>
          <w:szCs w:val="18"/>
        </w:rPr>
        <w:t>здоровья</w:t>
      </w:r>
      <w:r w:rsidR="002B50EE">
        <w:rPr>
          <w:rFonts w:ascii="Times New Roman" w:hAnsi="Times New Roman" w:cs="Times New Roman"/>
          <w:sz w:val="18"/>
          <w:szCs w:val="18"/>
        </w:rPr>
        <w:t>.</w:t>
      </w:r>
    </w:p>
    <w:p w:rsidR="0076728C" w:rsidRDefault="002B50EE" w:rsidP="005A66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 О праве</w:t>
      </w:r>
      <w:r w:rsidRPr="004F205E">
        <w:rPr>
          <w:rFonts w:ascii="Times New Roman" w:hAnsi="Times New Roman" w:cs="Times New Roman"/>
          <w:sz w:val="18"/>
          <w:szCs w:val="18"/>
        </w:rPr>
        <w:t xml:space="preserve"> отказаться от одного или нескольких видов медицинских вмешатель</w:t>
      </w:r>
      <w:proofErr w:type="gramStart"/>
      <w:r w:rsidRPr="004F205E">
        <w:rPr>
          <w:rFonts w:ascii="Times New Roman" w:hAnsi="Times New Roman" w:cs="Times New Roman"/>
          <w:sz w:val="18"/>
          <w:szCs w:val="18"/>
        </w:rPr>
        <w:t>ств пр</w:t>
      </w:r>
      <w:proofErr w:type="gramEnd"/>
      <w:r w:rsidRPr="004F205E">
        <w:rPr>
          <w:rFonts w:ascii="Times New Roman" w:hAnsi="Times New Roman" w:cs="Times New Roman"/>
          <w:sz w:val="18"/>
          <w:szCs w:val="18"/>
        </w:rPr>
        <w:t>и получении платных медицинских услуг или потребовать его (их) прекращения, за исключением случаев, предусмотренных ч. 9 ст. 20 Федерального закона от 21.11.2011 N 323-ФЗ "Об основах охраны здоровья граждан в Российской Федерации".</w:t>
      </w:r>
    </w:p>
    <w:p w:rsidR="007671D1" w:rsidRDefault="007671D1" w:rsidP="007810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671D1" w:rsidRDefault="007671D1" w:rsidP="007810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671D1" w:rsidRDefault="007671D1" w:rsidP="007810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671D1" w:rsidRDefault="007671D1" w:rsidP="007810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Врач ____________ </w:t>
      </w:r>
    </w:p>
    <w:p w:rsidR="007671D1" w:rsidRDefault="007671D1" w:rsidP="007810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671D1" w:rsidRDefault="007671D1" w:rsidP="007810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671D1" w:rsidRDefault="007671D1" w:rsidP="007810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Пациент _________</w:t>
      </w:r>
    </w:p>
    <w:p w:rsidR="005B41D9" w:rsidRDefault="005B41D9" w:rsidP="007810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B41D9" w:rsidRDefault="005B41D9" w:rsidP="007810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B41D9" w:rsidRPr="00AA103E" w:rsidRDefault="005B41D9" w:rsidP="007810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A103E">
        <w:rPr>
          <w:rFonts w:ascii="Times New Roman" w:hAnsi="Times New Roman" w:cs="Times New Roman"/>
          <w:sz w:val="18"/>
          <w:szCs w:val="18"/>
        </w:rPr>
        <w:t>Рекомендуется перенести пункты старого договора, связанные непосредственно с лечени</w:t>
      </w:r>
      <w:r w:rsidR="000352D8" w:rsidRPr="00AA103E">
        <w:rPr>
          <w:rFonts w:ascii="Times New Roman" w:hAnsi="Times New Roman" w:cs="Times New Roman"/>
          <w:sz w:val="18"/>
          <w:szCs w:val="18"/>
        </w:rPr>
        <w:t>ем</w:t>
      </w:r>
      <w:r w:rsidRPr="00AA103E">
        <w:rPr>
          <w:rFonts w:ascii="Times New Roman" w:hAnsi="Times New Roman" w:cs="Times New Roman"/>
          <w:sz w:val="18"/>
          <w:szCs w:val="18"/>
        </w:rPr>
        <w:t xml:space="preserve"> </w:t>
      </w:r>
      <w:r w:rsidR="000352D8" w:rsidRPr="00AA103E">
        <w:rPr>
          <w:rFonts w:ascii="Times New Roman" w:hAnsi="Times New Roman" w:cs="Times New Roman"/>
          <w:sz w:val="18"/>
          <w:szCs w:val="18"/>
        </w:rPr>
        <w:t>(</w:t>
      </w:r>
      <w:r w:rsidRPr="00AA103E">
        <w:rPr>
          <w:rFonts w:ascii="Times New Roman" w:hAnsi="Times New Roman" w:cs="Times New Roman"/>
          <w:sz w:val="18"/>
          <w:szCs w:val="18"/>
        </w:rPr>
        <w:t>согласиями, информированиями</w:t>
      </w:r>
      <w:r w:rsidR="000352D8" w:rsidRPr="00AA103E">
        <w:rPr>
          <w:rFonts w:ascii="Times New Roman" w:hAnsi="Times New Roman" w:cs="Times New Roman"/>
          <w:sz w:val="18"/>
          <w:szCs w:val="18"/>
        </w:rPr>
        <w:t xml:space="preserve"> пациента)</w:t>
      </w:r>
      <w:r w:rsidRPr="00AA103E">
        <w:rPr>
          <w:rFonts w:ascii="Times New Roman" w:hAnsi="Times New Roman" w:cs="Times New Roman"/>
          <w:sz w:val="18"/>
          <w:szCs w:val="18"/>
        </w:rPr>
        <w:t xml:space="preserve"> в ИДС</w:t>
      </w:r>
    </w:p>
    <w:p w:rsidR="005B41D9" w:rsidRPr="00AA103E" w:rsidRDefault="005B41D9" w:rsidP="007810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A103E">
        <w:rPr>
          <w:rFonts w:ascii="Times New Roman" w:hAnsi="Times New Roman" w:cs="Times New Roman"/>
          <w:sz w:val="18"/>
          <w:szCs w:val="18"/>
        </w:rPr>
        <w:t>Например:</w:t>
      </w:r>
    </w:p>
    <w:p w:rsidR="000352D8" w:rsidRPr="00AA103E" w:rsidRDefault="000352D8" w:rsidP="007810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352D8" w:rsidRPr="00AA103E" w:rsidRDefault="000352D8" w:rsidP="007810B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A103E">
        <w:rPr>
          <w:rFonts w:ascii="Times New Roman" w:hAnsi="Times New Roman"/>
          <w:sz w:val="18"/>
          <w:szCs w:val="18"/>
        </w:rPr>
        <w:t>- Заказчик/Пациент получил полную и достоверную информацию об Исполнителе и о выполняемом лечении.</w:t>
      </w:r>
    </w:p>
    <w:p w:rsidR="000352D8" w:rsidRPr="00AA103E" w:rsidRDefault="000352D8" w:rsidP="007810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A103E">
        <w:rPr>
          <w:rFonts w:ascii="Times New Roman" w:hAnsi="Times New Roman" w:cs="Times New Roman"/>
          <w:sz w:val="18"/>
          <w:szCs w:val="18"/>
        </w:rPr>
        <w:t>- Заказчик/Пациент согласен с тем</w:t>
      </w:r>
      <w:proofErr w:type="gramStart"/>
      <w:r w:rsidRPr="00AA103E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AA103E">
        <w:rPr>
          <w:rFonts w:ascii="Times New Roman" w:hAnsi="Times New Roman" w:cs="Times New Roman"/>
          <w:sz w:val="18"/>
          <w:szCs w:val="18"/>
        </w:rPr>
        <w:t xml:space="preserve"> что все особенности , свойства , характеристики, внешний эстетический вид , возможные осложнения , связанные с выполняемой работой (лечением) ему детально разъяснены с учётом отсутствия у него специальных познаний и ему (Заказчику</w:t>
      </w:r>
      <w:r w:rsidR="00EB43F1" w:rsidRPr="00AA103E">
        <w:rPr>
          <w:rFonts w:ascii="Times New Roman" w:hAnsi="Times New Roman" w:cs="Times New Roman"/>
          <w:sz w:val="18"/>
          <w:szCs w:val="18"/>
        </w:rPr>
        <w:t>/Пациенту</w:t>
      </w:r>
      <w:r w:rsidRPr="00AA103E">
        <w:rPr>
          <w:rFonts w:ascii="Times New Roman" w:hAnsi="Times New Roman" w:cs="Times New Roman"/>
          <w:sz w:val="18"/>
          <w:szCs w:val="18"/>
        </w:rPr>
        <w:t>) понятны.</w:t>
      </w:r>
    </w:p>
    <w:p w:rsidR="000352D8" w:rsidRPr="00AA103E" w:rsidRDefault="000352D8" w:rsidP="007810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A103E">
        <w:rPr>
          <w:rFonts w:ascii="Times New Roman" w:hAnsi="Times New Roman" w:cs="Times New Roman"/>
          <w:sz w:val="18"/>
          <w:szCs w:val="18"/>
        </w:rPr>
        <w:t>- Заказчик</w:t>
      </w:r>
      <w:r w:rsidR="00EB43F1" w:rsidRPr="00AA103E">
        <w:rPr>
          <w:rFonts w:ascii="Times New Roman" w:hAnsi="Times New Roman" w:cs="Times New Roman"/>
          <w:sz w:val="18"/>
          <w:szCs w:val="18"/>
        </w:rPr>
        <w:t>/Пациент</w:t>
      </w:r>
      <w:r w:rsidRPr="00AA103E">
        <w:rPr>
          <w:rFonts w:ascii="Times New Roman" w:hAnsi="Times New Roman" w:cs="Times New Roman"/>
          <w:sz w:val="18"/>
          <w:szCs w:val="18"/>
        </w:rPr>
        <w:t xml:space="preserve"> согласен с тем, что после выполненной работы (дентальной имплантации) возможны некоторые неудобства и болезненные явления, которые не могут считаться недостатком проведенного хирургического лечения (дентальной имплантации)</w:t>
      </w:r>
      <w:proofErr w:type="gramStart"/>
      <w:r w:rsidRPr="00AA103E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AA103E">
        <w:rPr>
          <w:rFonts w:ascii="Times New Roman" w:hAnsi="Times New Roman" w:cs="Times New Roman"/>
          <w:sz w:val="18"/>
          <w:szCs w:val="18"/>
        </w:rPr>
        <w:t xml:space="preserve"> так как являются неотъемлемой частью процесса адаптации имплантатов в полости рта , процесса заживления и восстановления зубочелюстной системы.</w:t>
      </w:r>
    </w:p>
    <w:p w:rsidR="005B41D9" w:rsidRPr="00AA103E" w:rsidRDefault="005B41D9" w:rsidP="007810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A103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B43F1" w:rsidRPr="00AA103E" w:rsidRDefault="00EB43F1" w:rsidP="00EB43F1">
      <w:pPr>
        <w:spacing w:after="0" w:line="240" w:lineRule="auto"/>
        <w:jc w:val="both"/>
        <w:rPr>
          <w:sz w:val="18"/>
          <w:szCs w:val="18"/>
        </w:rPr>
      </w:pPr>
      <w:r w:rsidRPr="00AA103E">
        <w:rPr>
          <w:rFonts w:ascii="Times New Roman" w:hAnsi="Times New Roman"/>
          <w:sz w:val="18"/>
          <w:szCs w:val="18"/>
        </w:rPr>
        <w:t>Исполнитель своевременно проинформировал Заказчика о:</w:t>
      </w:r>
    </w:p>
    <w:p w:rsidR="00EB43F1" w:rsidRPr="00AA103E" w:rsidRDefault="00EB43F1" w:rsidP="00EB43F1">
      <w:pPr>
        <w:spacing w:after="0" w:line="240" w:lineRule="auto"/>
        <w:jc w:val="both"/>
        <w:rPr>
          <w:sz w:val="18"/>
          <w:szCs w:val="18"/>
        </w:rPr>
      </w:pPr>
      <w:r w:rsidRPr="00AA103E">
        <w:rPr>
          <w:rFonts w:ascii="Times New Roman" w:hAnsi="Times New Roman"/>
          <w:sz w:val="18"/>
          <w:szCs w:val="18"/>
        </w:rPr>
        <w:t>- о возможных осложнениях дентальной  имплантации</w:t>
      </w:r>
      <w:proofErr w:type="gramStart"/>
      <w:r w:rsidRPr="00AA103E">
        <w:rPr>
          <w:rFonts w:ascii="Times New Roman" w:hAnsi="Times New Roman"/>
          <w:sz w:val="18"/>
          <w:szCs w:val="18"/>
        </w:rPr>
        <w:t xml:space="preserve"> ,</w:t>
      </w:r>
      <w:proofErr w:type="gramEnd"/>
      <w:r w:rsidRPr="00AA103E">
        <w:rPr>
          <w:rFonts w:ascii="Times New Roman" w:hAnsi="Times New Roman"/>
          <w:sz w:val="18"/>
          <w:szCs w:val="18"/>
        </w:rPr>
        <w:t xml:space="preserve"> как в период реабилитации (6 месяцев ) , так и последующее время;</w:t>
      </w:r>
    </w:p>
    <w:p w:rsidR="00EB43F1" w:rsidRPr="00AA103E" w:rsidRDefault="00EB43F1" w:rsidP="00EB43F1">
      <w:pPr>
        <w:spacing w:after="0" w:line="240" w:lineRule="auto"/>
        <w:jc w:val="both"/>
        <w:rPr>
          <w:sz w:val="18"/>
          <w:szCs w:val="18"/>
        </w:rPr>
      </w:pPr>
      <w:r w:rsidRPr="00AA103E">
        <w:rPr>
          <w:rFonts w:ascii="Times New Roman" w:hAnsi="Times New Roman"/>
          <w:sz w:val="18"/>
          <w:szCs w:val="18"/>
        </w:rPr>
        <w:t>- о необходимости соблюдения гигиену полости рта и выполнения профилактических мероприятий при пользовании протезами с опорой на имплантаты;</w:t>
      </w:r>
    </w:p>
    <w:p w:rsidR="00EB43F1" w:rsidRPr="00AA103E" w:rsidRDefault="00EB43F1" w:rsidP="00EB43F1">
      <w:pPr>
        <w:spacing w:after="0" w:line="240" w:lineRule="auto"/>
        <w:jc w:val="both"/>
        <w:rPr>
          <w:sz w:val="18"/>
          <w:szCs w:val="18"/>
        </w:rPr>
      </w:pPr>
      <w:r w:rsidRPr="00AA103E">
        <w:rPr>
          <w:rFonts w:ascii="Times New Roman" w:hAnsi="Times New Roman"/>
          <w:sz w:val="18"/>
          <w:szCs w:val="18"/>
        </w:rPr>
        <w:t xml:space="preserve">- о необходимости прохождения регулярных осмотров у Исполнителя для </w:t>
      </w:r>
      <w:proofErr w:type="gramStart"/>
      <w:r w:rsidRPr="00AA103E">
        <w:rPr>
          <w:rFonts w:ascii="Times New Roman" w:hAnsi="Times New Roman"/>
          <w:sz w:val="18"/>
          <w:szCs w:val="18"/>
        </w:rPr>
        <w:t>контроля за</w:t>
      </w:r>
      <w:proofErr w:type="gramEnd"/>
      <w:r w:rsidRPr="00AA103E">
        <w:rPr>
          <w:rFonts w:ascii="Times New Roman" w:hAnsi="Times New Roman"/>
          <w:sz w:val="18"/>
          <w:szCs w:val="18"/>
        </w:rPr>
        <w:t xml:space="preserve"> состоянием полости рта после операции, в период реабилитации и после окончания протезирования;</w:t>
      </w:r>
    </w:p>
    <w:p w:rsidR="00EB43F1" w:rsidRPr="00AA103E" w:rsidRDefault="00EB43F1" w:rsidP="00EB43F1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A103E">
        <w:rPr>
          <w:rFonts w:ascii="Times New Roman" w:hAnsi="Times New Roman"/>
          <w:sz w:val="18"/>
          <w:szCs w:val="18"/>
        </w:rPr>
        <w:t>- не выполнение данных указаний врача может снизить качество лечения и привести к отторжению имплантата.</w:t>
      </w:r>
    </w:p>
    <w:p w:rsidR="00EB43F1" w:rsidRPr="00AA103E" w:rsidRDefault="00EB43F1" w:rsidP="00EB43F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B43F1" w:rsidRPr="00AA103E" w:rsidRDefault="00EB43F1" w:rsidP="00EB43F1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A103E">
        <w:rPr>
          <w:rFonts w:ascii="Times New Roman" w:hAnsi="Times New Roman"/>
          <w:sz w:val="18"/>
          <w:szCs w:val="18"/>
        </w:rPr>
        <w:t>Заказчик/Пациент проинформирован о том, что в случае появления каких-либо осложнений в послеоперационном периоде или в процессе пользования протезами</w:t>
      </w:r>
      <w:proofErr w:type="gramStart"/>
      <w:r w:rsidRPr="00AA103E">
        <w:rPr>
          <w:rFonts w:ascii="Times New Roman" w:hAnsi="Times New Roman"/>
          <w:sz w:val="18"/>
          <w:szCs w:val="18"/>
        </w:rPr>
        <w:t xml:space="preserve"> ,</w:t>
      </w:r>
      <w:proofErr w:type="gramEnd"/>
      <w:r w:rsidRPr="00AA103E">
        <w:rPr>
          <w:rFonts w:ascii="Times New Roman" w:hAnsi="Times New Roman"/>
          <w:sz w:val="18"/>
          <w:szCs w:val="18"/>
        </w:rPr>
        <w:t xml:space="preserve"> Заказчик обязан незамедлительно обратиться к Исполнителю , не прибегая к помощи других лечебных заведений.</w:t>
      </w:r>
    </w:p>
    <w:p w:rsidR="00EB43F1" w:rsidRPr="00AA103E" w:rsidRDefault="00EB43F1" w:rsidP="00EB43F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B43F1" w:rsidRPr="00AA103E" w:rsidRDefault="00EB43F1" w:rsidP="00EB43F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EB43F1" w:rsidRPr="00AA103E" w:rsidSect="001B7644">
      <w:pgSz w:w="11906" w:h="16838"/>
      <w:pgMar w:top="294" w:right="567" w:bottom="2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10"/>
    <w:rsid w:val="00023AE7"/>
    <w:rsid w:val="0003475B"/>
    <w:rsid w:val="000352D8"/>
    <w:rsid w:val="000C175D"/>
    <w:rsid w:val="000C4234"/>
    <w:rsid w:val="000E718F"/>
    <w:rsid w:val="00104B76"/>
    <w:rsid w:val="00156778"/>
    <w:rsid w:val="0018507F"/>
    <w:rsid w:val="001A68B8"/>
    <w:rsid w:val="001B4DD0"/>
    <w:rsid w:val="001B7644"/>
    <w:rsid w:val="00233E45"/>
    <w:rsid w:val="002B50EE"/>
    <w:rsid w:val="002C3110"/>
    <w:rsid w:val="002F0F47"/>
    <w:rsid w:val="00372570"/>
    <w:rsid w:val="0039148E"/>
    <w:rsid w:val="003A0197"/>
    <w:rsid w:val="003A44E5"/>
    <w:rsid w:val="004E2923"/>
    <w:rsid w:val="004F205E"/>
    <w:rsid w:val="00550BD8"/>
    <w:rsid w:val="005730EE"/>
    <w:rsid w:val="005A66FE"/>
    <w:rsid w:val="005B41D9"/>
    <w:rsid w:val="00641E84"/>
    <w:rsid w:val="0068673C"/>
    <w:rsid w:val="006B5911"/>
    <w:rsid w:val="006C5D24"/>
    <w:rsid w:val="006E1D76"/>
    <w:rsid w:val="007017E9"/>
    <w:rsid w:val="00730855"/>
    <w:rsid w:val="00740FEE"/>
    <w:rsid w:val="0076358E"/>
    <w:rsid w:val="007671D1"/>
    <w:rsid w:val="0076728C"/>
    <w:rsid w:val="007810B2"/>
    <w:rsid w:val="0078672B"/>
    <w:rsid w:val="007A1993"/>
    <w:rsid w:val="007C5037"/>
    <w:rsid w:val="007D215D"/>
    <w:rsid w:val="0082246E"/>
    <w:rsid w:val="0084731C"/>
    <w:rsid w:val="008513F5"/>
    <w:rsid w:val="008735E1"/>
    <w:rsid w:val="00887EAA"/>
    <w:rsid w:val="008A4145"/>
    <w:rsid w:val="008A4D3A"/>
    <w:rsid w:val="008D7DF9"/>
    <w:rsid w:val="009C2280"/>
    <w:rsid w:val="009E72F3"/>
    <w:rsid w:val="00A93E9C"/>
    <w:rsid w:val="00AA103E"/>
    <w:rsid w:val="00AB2F4E"/>
    <w:rsid w:val="00B31EEE"/>
    <w:rsid w:val="00B4362E"/>
    <w:rsid w:val="00BA79E2"/>
    <w:rsid w:val="00BA7C7B"/>
    <w:rsid w:val="00C31B6D"/>
    <w:rsid w:val="00CA04CA"/>
    <w:rsid w:val="00CD193A"/>
    <w:rsid w:val="00CF7EC6"/>
    <w:rsid w:val="00D2442E"/>
    <w:rsid w:val="00D32ECD"/>
    <w:rsid w:val="00D35991"/>
    <w:rsid w:val="00D418DD"/>
    <w:rsid w:val="00DA42C6"/>
    <w:rsid w:val="00DA6D62"/>
    <w:rsid w:val="00EA77D7"/>
    <w:rsid w:val="00EB43F1"/>
    <w:rsid w:val="00F147C2"/>
    <w:rsid w:val="00F25A18"/>
    <w:rsid w:val="00F6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5"/>
    <w:rsid w:val="007810B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3"/>
    <w:rsid w:val="007810B2"/>
    <w:pPr>
      <w:widowControl w:val="0"/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table" w:styleId="a4">
    <w:name w:val="Table Grid"/>
    <w:basedOn w:val="a1"/>
    <w:uiPriority w:val="59"/>
    <w:rsid w:val="00781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6728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A414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30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0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5"/>
    <w:rsid w:val="007810B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3"/>
    <w:rsid w:val="007810B2"/>
    <w:pPr>
      <w:widowControl w:val="0"/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table" w:styleId="a4">
    <w:name w:val="Table Grid"/>
    <w:basedOn w:val="a1"/>
    <w:uiPriority w:val="59"/>
    <w:rsid w:val="00781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6728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A414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30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0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3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BCD65-FEFE-47B2-BF13-4D65F14C7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3</Pages>
  <Words>2627</Words>
  <Characters>14978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</dc:creator>
  <cp:keywords/>
  <dc:description/>
  <cp:lastModifiedBy>Захар</cp:lastModifiedBy>
  <cp:revision>42</cp:revision>
  <cp:lastPrinted>2023-08-28T05:47:00Z</cp:lastPrinted>
  <dcterms:created xsi:type="dcterms:W3CDTF">2021-06-03T05:48:00Z</dcterms:created>
  <dcterms:modified xsi:type="dcterms:W3CDTF">2023-08-30T05:33:00Z</dcterms:modified>
</cp:coreProperties>
</file>